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PLAN WYNIKOWY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Seria „</w:t>
      </w:r>
      <w:r w:rsidR="00C9027A">
        <w:rPr>
          <w:rFonts w:ascii="Calibri" w:hAnsi="Calibri" w:cs="Calibri"/>
          <w:sz w:val="22"/>
          <w:szCs w:val="22"/>
        </w:rPr>
        <w:t>SŁUCHAJ, MÓJ LUDU</w:t>
      </w:r>
      <w:r w:rsidRPr="008723E9">
        <w:rPr>
          <w:rFonts w:ascii="Calibri" w:hAnsi="Calibri" w:cs="Calibri"/>
          <w:sz w:val="22"/>
          <w:szCs w:val="22"/>
        </w:rPr>
        <w:t>”. Tytuł „</w:t>
      </w:r>
      <w:r w:rsidR="00653E4A">
        <w:rPr>
          <w:rFonts w:ascii="Calibri" w:hAnsi="Calibri" w:cs="Calibri"/>
          <w:sz w:val="22"/>
          <w:szCs w:val="22"/>
        </w:rPr>
        <w:t>Chodź ze Mną</w:t>
      </w:r>
      <w:r w:rsidRPr="008723E9">
        <w:rPr>
          <w:rFonts w:ascii="Calibri" w:hAnsi="Calibri" w:cs="Calibri"/>
          <w:sz w:val="22"/>
          <w:szCs w:val="22"/>
        </w:rPr>
        <w:t>”</w:t>
      </w:r>
    </w:p>
    <w:p w:rsidR="008723E9" w:rsidRPr="008723E9" w:rsidRDefault="00653E4A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 8</w:t>
      </w:r>
      <w:r w:rsidR="008723E9" w:rsidRPr="008723E9">
        <w:rPr>
          <w:rFonts w:ascii="Calibri" w:hAnsi="Calibri" w:cs="Calibri"/>
          <w:sz w:val="22"/>
          <w:szCs w:val="22"/>
        </w:rPr>
        <w:t xml:space="preserve"> szkoły podstawowej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 xml:space="preserve">Cele, treści, wymagania i postawy zgodne z </w:t>
      </w:r>
      <w:r w:rsidRPr="008723E9">
        <w:rPr>
          <w:rFonts w:ascii="Calibri" w:hAnsi="Calibri" w:cs="Calibri"/>
          <w:i/>
          <w:sz w:val="22"/>
          <w:szCs w:val="22"/>
        </w:rPr>
        <w:t>Programem nauczania religii rzymskokatolickiej (2018 r.)</w:t>
      </w:r>
    </w:p>
    <w:p w:rsidR="008723E9" w:rsidRPr="008D1744" w:rsidRDefault="008D1744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Dodatkowo: wymagania szczegółowe po każdym temacie</w:t>
      </w:r>
    </w:p>
    <w:p w:rsidR="008723E9" w:rsidRPr="008723E9" w:rsidRDefault="008723E9" w:rsidP="008723E9">
      <w:pPr>
        <w:spacing w:before="57" w:after="57"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40"/>
        <w:gridCol w:w="2408"/>
        <w:gridCol w:w="2406"/>
        <w:gridCol w:w="2835"/>
        <w:gridCol w:w="2835"/>
        <w:gridCol w:w="3260"/>
      </w:tblGrid>
      <w:tr w:rsidR="00653E4A" w:rsidRPr="008723E9" w:rsidTr="00B33A34">
        <w:trPr>
          <w:tblHeader/>
        </w:trPr>
        <w:tc>
          <w:tcPr>
            <w:tcW w:w="567" w:type="dxa"/>
            <w:shd w:val="clear" w:color="auto" w:fill="auto"/>
          </w:tcPr>
          <w:p w:rsidR="00653E4A" w:rsidRPr="008723E9" w:rsidRDefault="00653E4A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Nr</w:t>
            </w:r>
          </w:p>
        </w:tc>
        <w:tc>
          <w:tcPr>
            <w:tcW w:w="1140" w:type="dxa"/>
            <w:shd w:val="clear" w:color="auto" w:fill="auto"/>
          </w:tcPr>
          <w:p w:rsidR="00653E4A" w:rsidRPr="008723E9" w:rsidRDefault="00653E4A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Temat</w:t>
            </w:r>
          </w:p>
        </w:tc>
        <w:tc>
          <w:tcPr>
            <w:tcW w:w="2408" w:type="dxa"/>
            <w:shd w:val="clear" w:color="auto" w:fill="auto"/>
          </w:tcPr>
          <w:p w:rsidR="00653E4A" w:rsidRPr="008723E9" w:rsidRDefault="00653E4A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Cele</w:t>
            </w:r>
            <w:r w:rsidR="009140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</w:tcPr>
          <w:p w:rsidR="00653E4A" w:rsidRPr="008723E9" w:rsidRDefault="00653E4A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Treści</w:t>
            </w:r>
          </w:p>
        </w:tc>
        <w:tc>
          <w:tcPr>
            <w:tcW w:w="2835" w:type="dxa"/>
            <w:shd w:val="clear" w:color="auto" w:fill="auto"/>
          </w:tcPr>
          <w:p w:rsidR="00653E4A" w:rsidRPr="008723E9" w:rsidRDefault="00653E4A" w:rsidP="0097159D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Wymagania</w:t>
            </w:r>
            <w:r w:rsidR="0097159D">
              <w:rPr>
                <w:rFonts w:ascii="Calibri" w:hAnsi="Calibri" w:cs="Calibri"/>
                <w:sz w:val="22"/>
                <w:szCs w:val="22"/>
              </w:rPr>
              <w:t>. U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czeń:</w:t>
            </w:r>
          </w:p>
        </w:tc>
        <w:tc>
          <w:tcPr>
            <w:tcW w:w="2835" w:type="dxa"/>
            <w:shd w:val="clear" w:color="auto" w:fill="auto"/>
          </w:tcPr>
          <w:p w:rsidR="00653E4A" w:rsidRPr="008723E9" w:rsidRDefault="00653E4A" w:rsidP="0097159D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Postawy</w:t>
            </w:r>
            <w:r w:rsidR="0097159D">
              <w:rPr>
                <w:rFonts w:ascii="Calibri" w:hAnsi="Calibri" w:cs="Calibri"/>
                <w:sz w:val="22"/>
                <w:szCs w:val="22"/>
              </w:rPr>
              <w:t>. U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czeń:</w:t>
            </w:r>
          </w:p>
        </w:tc>
        <w:tc>
          <w:tcPr>
            <w:tcW w:w="3260" w:type="dxa"/>
          </w:tcPr>
          <w:p w:rsidR="00653E4A" w:rsidRPr="008723E9" w:rsidRDefault="00653E4A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Wymagania szczegółowe</w:t>
            </w:r>
          </w:p>
        </w:tc>
      </w:tr>
      <w:tr w:rsidR="003A7597" w:rsidRPr="00653E4A" w:rsidTr="003816B6">
        <w:tc>
          <w:tcPr>
            <w:tcW w:w="567" w:type="dxa"/>
            <w:shd w:val="clear" w:color="auto" w:fill="auto"/>
          </w:tcPr>
          <w:p w:rsidR="003A7597" w:rsidRPr="00653E4A" w:rsidRDefault="003A7597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3E4A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3A7597" w:rsidRPr="00653E4A" w:rsidRDefault="003A7597" w:rsidP="00613AF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 co żyjemy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sym w:font="Symbol" w:char="F02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powołanie do miłości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653E4A" w:rsidRDefault="00653E4A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53E4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140" w:type="dxa"/>
            <w:shd w:val="clear" w:color="auto" w:fill="auto"/>
          </w:tcPr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Miej odwagę pytać</w:t>
            </w:r>
          </w:p>
          <w:p w:rsidR="00653E4A" w:rsidRPr="00653E4A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Rozwijanie u uczniów poznania wiary.</w:t>
            </w:r>
          </w:p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 xml:space="preserve">Motywowanie uczniów do poznawania siebie i prawdy o Bogu. </w:t>
            </w:r>
          </w:p>
          <w:p w:rsidR="00653E4A" w:rsidRPr="00653E4A" w:rsidRDefault="00914046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 xml:space="preserve">Wskazanie na pytania egzystencjalne i teologiczne w odróżnieniu od pytań naukowców badających rzeczywistość doczesną. </w:t>
            </w:r>
          </w:p>
        </w:tc>
        <w:tc>
          <w:tcPr>
            <w:tcW w:w="2406" w:type="dxa"/>
            <w:shd w:val="clear" w:color="auto" w:fill="auto"/>
          </w:tcPr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 xml:space="preserve">A.1. Sens i wartość ludzkiego życia. </w:t>
            </w:r>
          </w:p>
          <w:p w:rsidR="00653E4A" w:rsidRPr="00653E4A" w:rsidRDefault="00914046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E.1. Wartości stanowiące fundament relacji międzyludzkich: szacunek dla siebie i innych ludzi oraz postawa odpowiedzialności za siebie i innych.</w:t>
            </w:r>
          </w:p>
        </w:tc>
        <w:tc>
          <w:tcPr>
            <w:tcW w:w="2835" w:type="dxa"/>
            <w:shd w:val="clear" w:color="auto" w:fill="auto"/>
          </w:tcPr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A.1.1 przedstawia różne potrzeby ludzkie, w tym potrzebę sensu życia;</w:t>
            </w:r>
          </w:p>
          <w:p w:rsidR="00653E4A" w:rsidRPr="00653E4A" w:rsidRDefault="00914046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A.1.2 stawia pytania o swoje istnienie.</w:t>
            </w:r>
          </w:p>
        </w:tc>
        <w:tc>
          <w:tcPr>
            <w:tcW w:w="2835" w:type="dxa"/>
            <w:shd w:val="clear" w:color="auto" w:fill="auto"/>
          </w:tcPr>
          <w:p w:rsidR="00914046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Theme="minorHAnsi" w:eastAsiaTheme="minorHAnsi" w:hAnsiTheme="minorHAnsi" w:cstheme="minorHAnsi"/>
                <w:sz w:val="22"/>
                <w:szCs w:val="22"/>
              </w:rPr>
              <w:t>A</w:t>
            </w:r>
            <w:r w:rsidRPr="00914046">
              <w:rPr>
                <w:rFonts w:ascii="Calibri" w:hAnsi="Calibri" w:cs="Calibri"/>
                <w:sz w:val="22"/>
                <w:szCs w:val="22"/>
              </w:rPr>
              <w:t>.1.a angażuje się w naukę szkolną i pozaszkolną;</w:t>
            </w:r>
          </w:p>
          <w:p w:rsidR="00653E4A" w:rsidRPr="00653E4A" w:rsidRDefault="00914046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14046">
              <w:rPr>
                <w:rFonts w:ascii="Calibri" w:hAnsi="Calibri" w:cs="Calibri"/>
                <w:sz w:val="22"/>
                <w:szCs w:val="22"/>
              </w:rPr>
              <w:t>A.1.b dokonuje refleksji nad sensem swojego życia.</w:t>
            </w:r>
          </w:p>
        </w:tc>
        <w:tc>
          <w:tcPr>
            <w:tcW w:w="3260" w:type="dxa"/>
          </w:tcPr>
          <w:p w:rsidR="00653E4A" w:rsidRPr="00914046" w:rsidRDefault="008D1744" w:rsidP="008D174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1744">
              <w:rPr>
                <w:rFonts w:ascii="Calibri" w:hAnsi="Calibri" w:cs="Calibri"/>
                <w:sz w:val="22"/>
                <w:szCs w:val="22"/>
              </w:rPr>
              <w:t>Odróżnia pytania, na które odpowiadają naukowcy (np. dotyczące nauk ścisłych i przyrodniczych), od pytań egzystencjalnych, na które odpowiadają systemy religijne oraz filozoficzne.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914046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140" w:type="dxa"/>
            <w:shd w:val="clear" w:color="auto" w:fill="auto"/>
          </w:tcPr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Nie samym postępem…</w:t>
            </w:r>
          </w:p>
          <w:p w:rsidR="00653E4A" w:rsidRPr="00914046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53E4A" w:rsidRPr="00914046" w:rsidRDefault="00E77762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Utrwalenie wiadomości o racjonalności wiary.</w:t>
            </w:r>
          </w:p>
        </w:tc>
        <w:tc>
          <w:tcPr>
            <w:tcW w:w="2406" w:type="dxa"/>
            <w:shd w:val="clear" w:color="auto" w:fill="auto"/>
          </w:tcPr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A.2. Co to znaczy „wierzyć”? Wartość wiary w Boga. Relacje wiary i wiedzy</w:t>
            </w:r>
          </w:p>
          <w:p w:rsidR="00653E4A" w:rsidRPr="00914046" w:rsidRDefault="00E77762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(rozumu).Relacja między naukami przyrodniczymi i wiarą.</w:t>
            </w:r>
          </w:p>
        </w:tc>
        <w:tc>
          <w:tcPr>
            <w:tcW w:w="2835" w:type="dxa"/>
            <w:shd w:val="clear" w:color="auto" w:fill="auto"/>
          </w:tcPr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A.1.3 wymienia wartości nadające sens ludzkiemu życiu,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A.2.4 wskazuje źródła wiedzy na temat istnienia Boga,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A.7.2 wskazuje na przyczyny zła,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A.7.4 przedstawia skutki zła (grzechu),</w:t>
            </w:r>
          </w:p>
          <w:p w:rsidR="00653E4A" w:rsidRPr="00914046" w:rsidRDefault="00E77762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A.7.5 opisuje sposoby działalności złego ducha.</w:t>
            </w:r>
          </w:p>
        </w:tc>
        <w:tc>
          <w:tcPr>
            <w:tcW w:w="2835" w:type="dxa"/>
            <w:shd w:val="clear" w:color="auto" w:fill="auto"/>
          </w:tcPr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A.1.b podejmuje refleksję nad sensem swojego życia,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A.7.c unika zła,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A.7.e podejmuje walkę z pokusami w swoim życiu,</w:t>
            </w:r>
          </w:p>
          <w:p w:rsidR="00653E4A" w:rsidRPr="00914046" w:rsidRDefault="00E77762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A.14.b w modlitwie prosi Ducha Świętego o wiarę.</w:t>
            </w:r>
          </w:p>
        </w:tc>
        <w:tc>
          <w:tcPr>
            <w:tcW w:w="3260" w:type="dxa"/>
          </w:tcPr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Podaje argumenty za wiarą w Boga w dyskusji z ludźmi niewierzącymi.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Uzasadnia, że wiara w Boga nie jest sprzeczna z rozumem i osiągnięciami naukowymi.</w:t>
            </w:r>
          </w:p>
          <w:p w:rsid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>Podaje argumenty za i przeciw dobru postępu naukowego.</w:t>
            </w:r>
          </w:p>
          <w:p w:rsidR="00E77762" w:rsidRPr="00E77762" w:rsidRDefault="00E77762" w:rsidP="00E7776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Wskazuje na związek między zeświecczeniem życia a wiarą w postęp naukowy i wymienia przejawy zeświecczenia we współczesnym świecie. </w:t>
            </w:r>
          </w:p>
          <w:p w:rsidR="00653E4A" w:rsidRPr="00914046" w:rsidRDefault="00E77762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77762">
              <w:rPr>
                <w:rFonts w:ascii="Calibri" w:hAnsi="Calibri" w:cs="Calibri"/>
                <w:sz w:val="22"/>
                <w:szCs w:val="22"/>
              </w:rPr>
              <w:t xml:space="preserve">Uzasadnia hierarchię wartości, którymi powinien kierować się człowieka: dobro doczesne nie może być stawiane ponad dobro duchowe i wieczne. 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140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Wierzyć w Boga i wierzyć Bogu</w:t>
            </w:r>
          </w:p>
          <w:p w:rsidR="00653E4A" w:rsidRPr="00914046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Omówienie różnych aspektów wiary.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Wskazanie, że wiara nie jest sprzeczna z rozumem.</w:t>
            </w:r>
          </w:p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U</w:t>
            </w:r>
            <w:r w:rsidR="00A735A8">
              <w:rPr>
                <w:rFonts w:ascii="Calibri" w:hAnsi="Calibri" w:cs="Calibri"/>
                <w:sz w:val="22"/>
                <w:szCs w:val="22"/>
              </w:rPr>
              <w:t xml:space="preserve">kazanie wiary jako miłości i </w:t>
            </w:r>
            <w:r w:rsidRPr="00B50C37">
              <w:rPr>
                <w:rFonts w:ascii="Calibri" w:hAnsi="Calibri" w:cs="Calibri"/>
                <w:sz w:val="22"/>
                <w:szCs w:val="22"/>
              </w:rPr>
              <w:t>najważniejszej wartości w życiu człowieka</w:t>
            </w:r>
          </w:p>
        </w:tc>
        <w:tc>
          <w:tcPr>
            <w:tcW w:w="2406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A.3. Wiara darem i zadaniem. Przymioty wiary. Trudności i niebezpieczeństwa na drodze wiary. Różne aspekty wiary. </w:t>
            </w:r>
          </w:p>
        </w:tc>
        <w:tc>
          <w:tcPr>
            <w:tcW w:w="2835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A.1.3 wymienia wartości nadające sens ludzkiemu życiu (A.1.3),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A.2.1 wyjaśnia pojęcie wiary, 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A.2.2 podaje argumenty za niesprzecznością wiary i wiedzy, wskazuje relacje między wiarą i wiedzą,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A.2.3 omawia pojęcia: ateizm, deizm, niewiara, agnostycyzm, </w:t>
            </w:r>
          </w:p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A.2.6 przytacza argumenty wierzących w dyskusji ze współczesnym ateizmem.</w:t>
            </w:r>
          </w:p>
        </w:tc>
        <w:tc>
          <w:tcPr>
            <w:tcW w:w="2835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A.14.a wierzy w Ducha Świętego,</w:t>
            </w:r>
          </w:p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A.14.b w modlitwie prosi Ducha Świętego o wiarę.</w:t>
            </w:r>
          </w:p>
        </w:tc>
        <w:tc>
          <w:tcPr>
            <w:tcW w:w="3260" w:type="dxa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Wskazuje na Ducha Świętego jako Dawcę łaski wiary.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Wyjaśnia zależność między wiarą i wiedzą (wiedza, np. naukowa, nie jest sprzeczna z wiarą, a prawdziwa wiara przekracza wiedzę).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Wyjaśnia związek aktu wiary z miłością: jest to akt całej osoby, rozumu, woli i uczuć; prawdziwa wiara jest aktem miłości.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Omawia znaczenie i sposoby współpracy z łaską wiary.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Wyjaśnia pojęcia: ateista, agnostyk. </w:t>
            </w:r>
          </w:p>
          <w:p w:rsidR="00653E4A" w:rsidRPr="00914046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Przytacza argumenty wierzących w dyskusji ze współczesnym ateizmem. 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140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Czy Boga można doświadczyć?</w:t>
            </w:r>
          </w:p>
          <w:p w:rsidR="00653E4A" w:rsidRPr="00914046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Rozwijanie poznania wiary.</w:t>
            </w:r>
          </w:p>
          <w:p w:rsidR="00653E4A" w:rsidRPr="00914046" w:rsidRDefault="00B50C37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Ukazanie różnych sposobów poznania świata i siebie </w:t>
            </w:r>
          </w:p>
        </w:tc>
        <w:tc>
          <w:tcPr>
            <w:tcW w:w="2406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A.2. B.2. Co to znaczy „wierzyć”? Wartość wiary w Boga. Poznanie: zmysły, uczucia i rozum. Poznanie przez sztukę, naukę i religię. Racjonalność wiary. Piękno, dobro i prawda.</w:t>
            </w:r>
          </w:p>
        </w:tc>
        <w:tc>
          <w:tcPr>
            <w:tcW w:w="2835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 xml:space="preserve">A.1.1. przedstawia różne potrzeby ludzkie, w tym potrzebę sensu życia, </w:t>
            </w:r>
          </w:p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A.1.2. stawia pytania o swoje istnienie,</w:t>
            </w:r>
          </w:p>
          <w:p w:rsidR="00653E4A" w:rsidRPr="00914046" w:rsidRDefault="00B01DD9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B50C37" w:rsidRPr="00B50C37">
              <w:rPr>
                <w:rFonts w:ascii="Calibri" w:hAnsi="Calibri" w:cs="Calibri"/>
                <w:sz w:val="22"/>
                <w:szCs w:val="22"/>
              </w:rPr>
              <w:t>.2.1 wyjaśnia relacje między wiarą i wiedzą,</w:t>
            </w:r>
          </w:p>
        </w:tc>
        <w:tc>
          <w:tcPr>
            <w:tcW w:w="2835" w:type="dxa"/>
            <w:shd w:val="clear" w:color="auto" w:fill="auto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A.1.b podejmuje refleksję nad sensem swojego życia,</w:t>
            </w:r>
          </w:p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E.1.a angażuje się we własny rozwój emocjonalny i społeczny.</w:t>
            </w:r>
          </w:p>
        </w:tc>
        <w:tc>
          <w:tcPr>
            <w:tcW w:w="3260" w:type="dxa"/>
          </w:tcPr>
          <w:p w:rsidR="00B50C37" w:rsidRPr="00B50C37" w:rsidRDefault="00B50C37" w:rsidP="00B50C3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Wymienia rodzaje doświadczenia religijnego i podaje przykłady.</w:t>
            </w:r>
          </w:p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0C37">
              <w:rPr>
                <w:rFonts w:ascii="Calibri" w:hAnsi="Calibri" w:cs="Calibri"/>
                <w:sz w:val="22"/>
                <w:szCs w:val="22"/>
              </w:rPr>
              <w:t>Ocenia swoje oczekiwania od życia w świetle wiary w Boga.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140" w:type="dxa"/>
            <w:shd w:val="clear" w:color="auto" w:fill="auto"/>
          </w:tcPr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</w:rPr>
              <w:t>Błazen czy mędrzec?</w:t>
            </w:r>
          </w:p>
        </w:tc>
        <w:tc>
          <w:tcPr>
            <w:tcW w:w="2408" w:type="dxa"/>
            <w:shd w:val="clear" w:color="auto" w:fill="auto"/>
          </w:tcPr>
          <w:p w:rsidR="00A735A8" w:rsidRPr="00A735A8" w:rsidRDefault="00A735A8" w:rsidP="00A735A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735A8">
              <w:rPr>
                <w:rFonts w:ascii="Calibri" w:hAnsi="Calibri" w:cs="Calibri"/>
                <w:sz w:val="22"/>
                <w:szCs w:val="22"/>
              </w:rPr>
              <w:t>Motywowanie do wzrastania w miłości Boga i bliźniego.</w:t>
            </w:r>
          </w:p>
          <w:p w:rsidR="00A735A8" w:rsidRPr="00A735A8" w:rsidRDefault="00A735A8" w:rsidP="00A735A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735A8">
              <w:rPr>
                <w:rFonts w:ascii="Calibri" w:hAnsi="Calibri" w:cs="Calibri"/>
                <w:sz w:val="22"/>
                <w:szCs w:val="22"/>
              </w:rPr>
              <w:t xml:space="preserve">Kształtowanie postawy aktywnego przeciwdziałania zagrożeniom cywilizacyjnym. </w:t>
            </w:r>
          </w:p>
          <w:p w:rsidR="00653E4A" w:rsidRPr="00914046" w:rsidRDefault="00A735A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735A8">
              <w:rPr>
                <w:rFonts w:ascii="Calibri" w:hAnsi="Calibri" w:cs="Calibri"/>
                <w:sz w:val="22"/>
                <w:szCs w:val="22"/>
              </w:rPr>
              <w:t xml:space="preserve">Kształtowanie świadomości zagrożeń wiary. </w:t>
            </w:r>
          </w:p>
        </w:tc>
        <w:tc>
          <w:tcPr>
            <w:tcW w:w="2406" w:type="dxa"/>
            <w:shd w:val="clear" w:color="auto" w:fill="auto"/>
          </w:tcPr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</w:t>
            </w:r>
          </w:p>
        </w:tc>
        <w:tc>
          <w:tcPr>
            <w:tcW w:w="2835" w:type="dxa"/>
            <w:shd w:val="clear" w:color="auto" w:fill="auto"/>
          </w:tcPr>
          <w:p w:rsidR="00113EF6" w:rsidRPr="00113EF6" w:rsidRDefault="00113EF6" w:rsidP="00113EF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13EF6">
              <w:rPr>
                <w:rFonts w:ascii="Calibri" w:hAnsi="Calibri" w:cs="Calibri"/>
                <w:sz w:val="22"/>
                <w:szCs w:val="22"/>
              </w:rPr>
              <w:t>C.8.2 wskazuje na najważniejsze zagrożenia wynikające z uzależnień dzisiejszej młodzieży: alkoholizm, fonoholizm, siecioholizm, narkomania, pornografia, hazard, gry komputerowe;</w:t>
            </w:r>
          </w:p>
          <w:p w:rsidR="00113EF6" w:rsidRPr="00113EF6" w:rsidRDefault="00113EF6" w:rsidP="00113EF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13EF6">
              <w:rPr>
                <w:rFonts w:ascii="Calibri" w:hAnsi="Calibri" w:cs="Calibri"/>
                <w:sz w:val="22"/>
                <w:szCs w:val="22"/>
              </w:rPr>
              <w:t>F.2.3 podaje przykłady bezinteresownej troski o ludzi w potrzebie (chorych, samotnych, niepełnosprawnych, biednych, uzależnionych, bezradnych, wykluczonych społecznie);</w:t>
            </w:r>
          </w:p>
          <w:p w:rsidR="00653E4A" w:rsidRPr="00914046" w:rsidRDefault="00113EF6" w:rsidP="00113EF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13EF6">
              <w:rPr>
                <w:rFonts w:ascii="Calibri" w:hAnsi="Calibri" w:cs="Calibri"/>
                <w:sz w:val="22"/>
                <w:szCs w:val="22"/>
              </w:rPr>
              <w:t>F.2.4 podaje przykłady ludzi zaangażowanych w apostolstwo (także współczesnych).</w:t>
            </w:r>
          </w:p>
        </w:tc>
        <w:tc>
          <w:tcPr>
            <w:tcW w:w="2835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 xml:space="preserve">A.3.d </w:t>
            </w:r>
            <w:r w:rsidR="00113EF6">
              <w:rPr>
                <w:rFonts w:ascii="Calibri" w:hAnsi="Calibri" w:cs="Calibri"/>
                <w:sz w:val="22"/>
                <w:szCs w:val="22"/>
              </w:rPr>
              <w:t>chroni wiarę przed zagrożeniami.</w:t>
            </w:r>
          </w:p>
          <w:p w:rsidR="00653E4A" w:rsidRPr="00914046" w:rsidRDefault="00653E4A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Wymienia współczesne zagrożenia cywilizacyjne.</w:t>
            </w:r>
          </w:p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Omawia fragment Dziejów Apostolskich o wystąpieniu św. Pawła na Areopagu (Dz 17, 16-34).</w:t>
            </w:r>
          </w:p>
          <w:p w:rsidR="00653E4A" w:rsidRPr="00914046" w:rsidRDefault="002A55E8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 xml:space="preserve">Podaje przykład współczesnego głoszenia Ewangelii. 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140" w:type="dxa"/>
            <w:shd w:val="clear" w:color="auto" w:fill="auto"/>
          </w:tcPr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Ponieważ bardzo umiłowała</w:t>
            </w:r>
          </w:p>
        </w:tc>
        <w:tc>
          <w:tcPr>
            <w:tcW w:w="2408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Ukazanie miłości jako najważniejszej wartości w życiu człowieka.</w:t>
            </w:r>
          </w:p>
          <w:p w:rsid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 xml:space="preserve">Zachęta do odkrywania własnego powołania w </w:t>
            </w:r>
            <w:r w:rsidRPr="002A55E8">
              <w:rPr>
                <w:rFonts w:ascii="Calibri" w:hAnsi="Calibri" w:cs="Calibri"/>
                <w:sz w:val="22"/>
                <w:szCs w:val="22"/>
              </w:rPr>
              <w:lastRenderedPageBreak/>
              <w:t>oparciu o nowe przykazania miłości.</w:t>
            </w:r>
          </w:p>
          <w:p w:rsidR="00A735A8" w:rsidRPr="00914046" w:rsidRDefault="00A735A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Motywowanie do </w:t>
            </w:r>
            <w:r w:rsidR="002A55E8" w:rsidRPr="002A55E8">
              <w:rPr>
                <w:rFonts w:ascii="Calibri" w:hAnsi="Calibri" w:cs="Calibri"/>
                <w:sz w:val="22"/>
                <w:szCs w:val="22"/>
              </w:rPr>
              <w:t>wzrastania w miłości Boga i bliźniego.</w:t>
            </w:r>
          </w:p>
        </w:tc>
        <w:tc>
          <w:tcPr>
            <w:tcW w:w="2406" w:type="dxa"/>
            <w:shd w:val="clear" w:color="auto" w:fill="auto"/>
          </w:tcPr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611E">
              <w:rPr>
                <w:rFonts w:ascii="Calibri" w:hAnsi="Calibri" w:cs="Calibri"/>
                <w:sz w:val="22"/>
              </w:rPr>
              <w:lastRenderedPageBreak/>
              <w:t>A.1; C.10. Sens życia, miłość, przebaczenie grzesznej kobiecie: Łk 7, 36-50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A.1.3 wymienia wartości nadające sens ludzkiemu życiu,</w:t>
            </w:r>
          </w:p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C.10.1 interpretuje przykazanie miłości Boga i bliźniego w świetle Ewangelii,</w:t>
            </w:r>
          </w:p>
          <w:p w:rsidR="00653E4A" w:rsidRPr="00914046" w:rsidRDefault="002A55E8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lastRenderedPageBreak/>
              <w:t>C.10.2 wyjaśnia, czym jest miłość.</w:t>
            </w:r>
          </w:p>
        </w:tc>
        <w:tc>
          <w:tcPr>
            <w:tcW w:w="2835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lastRenderedPageBreak/>
              <w:t>A.1.b podejmuje refleksję nad sensem swojego życia,</w:t>
            </w:r>
          </w:p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 xml:space="preserve">A.1.c okazuje szacunek wobec siebie i innych, </w:t>
            </w:r>
          </w:p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A.1.d stara się żyć według wartości chrześcijańskich, </w:t>
            </w:r>
          </w:p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A.1.e dąży do szczęścia własnego i bliźnich.</w:t>
            </w:r>
          </w:p>
        </w:tc>
        <w:tc>
          <w:tcPr>
            <w:tcW w:w="3260" w:type="dxa"/>
          </w:tcPr>
          <w:p w:rsidR="00BC4A2A" w:rsidRPr="00BC4A2A" w:rsidRDefault="00BC4A2A" w:rsidP="00BC4A2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lastRenderedPageBreak/>
              <w:t>Odróżnia przypowieść od innych tekstów biblijnych.</w:t>
            </w:r>
          </w:p>
          <w:p w:rsidR="00BC4A2A" w:rsidRPr="00BC4A2A" w:rsidRDefault="00BC4A2A" w:rsidP="00BC4A2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t>W interpretacji tekstu biblijnego wykorzystuje kontekst kulturowy.</w:t>
            </w:r>
          </w:p>
          <w:p w:rsidR="00BC4A2A" w:rsidRPr="00BC4A2A" w:rsidRDefault="00BC4A2A" w:rsidP="00BC4A2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lastRenderedPageBreak/>
              <w:t>Analizuje dzieło malarstwa religijnego pod kątem jego zgodności z przekazem biblijnym.</w:t>
            </w:r>
          </w:p>
          <w:p w:rsidR="00653E4A" w:rsidRPr="00914046" w:rsidRDefault="00BC4A2A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t>Wskazuje biblijne pochodzenie formuły sakramentu pojednania.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140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Bóg jest Miłością</w:t>
            </w:r>
          </w:p>
          <w:p w:rsidR="00653E4A" w:rsidRPr="00914046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2A55E8" w:rsidRPr="002A55E8" w:rsidRDefault="002A55E8" w:rsidP="002A55E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Ukazanie miłości jako najważniejszej wartości w życiu człowieka.</w:t>
            </w:r>
          </w:p>
          <w:p w:rsidR="00653E4A" w:rsidRPr="00914046" w:rsidRDefault="00A735A8" w:rsidP="00A735A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Motywowanie do </w:t>
            </w:r>
            <w:r w:rsidR="002A55E8" w:rsidRPr="002A55E8">
              <w:rPr>
                <w:rFonts w:ascii="Calibri" w:hAnsi="Calibri" w:cs="Calibri"/>
                <w:sz w:val="22"/>
                <w:szCs w:val="22"/>
              </w:rPr>
              <w:t>wzrastania w miłości Boga i bliźniego.</w:t>
            </w:r>
          </w:p>
        </w:tc>
        <w:tc>
          <w:tcPr>
            <w:tcW w:w="2406" w:type="dxa"/>
            <w:shd w:val="clear" w:color="auto" w:fill="auto"/>
          </w:tcPr>
          <w:p w:rsidR="00653E4A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A55E8">
              <w:rPr>
                <w:rFonts w:ascii="Calibri" w:hAnsi="Calibri" w:cs="Calibri"/>
                <w:sz w:val="22"/>
                <w:szCs w:val="22"/>
              </w:rPr>
              <w:t>C.10. Bóg jest Miłością – Jana 15, 12–17; Jezus dobrym pasterzem: na podstawie J 10, 11–12. 14. 15b; Listy św. Jana: 1 J 4, 7. 15–16. 21.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A.1.3 wymienia wartości nadające sen ludzkiemu życiu,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C.10.4 wyjaśnia, czym jest miłość,</w:t>
            </w:r>
          </w:p>
          <w:p w:rsidR="00653E4A" w:rsidRPr="00914046" w:rsidRDefault="00BF45A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E.1.2 przedstawia, na czym polega uczestnictwo w życiu różnych wspólnot Kościoła (tu: rodziny).</w:t>
            </w:r>
          </w:p>
        </w:tc>
        <w:tc>
          <w:tcPr>
            <w:tcW w:w="2835" w:type="dxa"/>
            <w:shd w:val="clear" w:color="auto" w:fill="auto"/>
          </w:tcPr>
          <w:p w:rsidR="004D0E76" w:rsidRPr="004D0E76" w:rsidRDefault="004D0E76" w:rsidP="004D0E7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0E76">
              <w:rPr>
                <w:rFonts w:ascii="Calibri" w:hAnsi="Calibri" w:cs="Calibri"/>
                <w:sz w:val="22"/>
                <w:szCs w:val="22"/>
              </w:rPr>
              <w:t>A.1.b podejmuje refleksję nas sensem własnego życia;</w:t>
            </w:r>
          </w:p>
          <w:p w:rsidR="004D0E76" w:rsidRPr="004D0E76" w:rsidRDefault="004D0E76" w:rsidP="004D0E7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0E76">
              <w:rPr>
                <w:rFonts w:ascii="Calibri" w:hAnsi="Calibri" w:cs="Calibri"/>
                <w:sz w:val="22"/>
                <w:szCs w:val="22"/>
              </w:rPr>
              <w:t>C.10.b pogłębia postawę służby;</w:t>
            </w:r>
          </w:p>
          <w:p w:rsidR="00653E4A" w:rsidRPr="00914046" w:rsidRDefault="004D0E76" w:rsidP="004D0E7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0E76">
              <w:rPr>
                <w:rFonts w:ascii="Calibri" w:hAnsi="Calibri" w:cs="Calibri"/>
                <w:sz w:val="22"/>
                <w:szCs w:val="22"/>
              </w:rPr>
              <w:t>E.1.e podejmuje wysiłek właściwego zachowania w rodzinie […].</w:t>
            </w:r>
          </w:p>
        </w:tc>
        <w:tc>
          <w:tcPr>
            <w:tcW w:w="3260" w:type="dxa"/>
          </w:tcPr>
          <w:p w:rsidR="00BC4A2A" w:rsidRPr="00BC4A2A" w:rsidRDefault="00BC4A2A" w:rsidP="00BC4A2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t>Wymienia zasadę miłości jako główną wartość życia chrześcijanina.</w:t>
            </w:r>
          </w:p>
          <w:p w:rsidR="00BC4A2A" w:rsidRPr="00BC4A2A" w:rsidRDefault="00BC4A2A" w:rsidP="00BC4A2A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t>Interpretuje obraz dobrego pasterza – w Biblii, sztuce i życiu.</w:t>
            </w:r>
          </w:p>
          <w:p w:rsidR="00653E4A" w:rsidRPr="00914046" w:rsidRDefault="00BC4A2A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C4A2A">
              <w:rPr>
                <w:rFonts w:ascii="Calibri" w:hAnsi="Calibri" w:cs="Calibri"/>
                <w:sz w:val="22"/>
                <w:szCs w:val="22"/>
              </w:rPr>
              <w:t>Wskazuje różnicę pomiędzy miłością rozumianą jako przykazanie a miłością jako darem.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140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Miłość niejedno ma imię</w:t>
            </w:r>
          </w:p>
          <w:p w:rsidR="00653E4A" w:rsidRPr="00914046" w:rsidRDefault="00653E4A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Ukazanie miłości jako najważniejszej wartości w życiu człowieka.</w:t>
            </w:r>
          </w:p>
          <w:p w:rsidR="00BF45A3" w:rsidRPr="00BF45A3" w:rsidRDefault="00A735A8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Motywowanie do wzrastania w miłości </w:t>
            </w:r>
            <w:r w:rsidR="00BF45A3" w:rsidRPr="00BF45A3">
              <w:rPr>
                <w:rFonts w:ascii="Calibri" w:hAnsi="Calibri" w:cs="Calibri"/>
                <w:sz w:val="22"/>
                <w:szCs w:val="22"/>
              </w:rPr>
              <w:t>Boga i bliźniego.</w:t>
            </w:r>
          </w:p>
          <w:p w:rsidR="00653E4A" w:rsidRPr="00914046" w:rsidRDefault="00BF45A3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Zachęta do odkrywania własnego powołania w oparciu o nowe przykazania miłości</w:t>
            </w:r>
          </w:p>
        </w:tc>
        <w:tc>
          <w:tcPr>
            <w:tcW w:w="2406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C. 10; E.1. Pojęcie miłości i sposoby jej przeżywania. Miłość siebie samego, miłość bliźniego, przywiązanie, przyjaźń, miłość </w:t>
            </w:r>
            <w:r w:rsidRPr="007324A7">
              <w:rPr>
                <w:rFonts w:ascii="Calibri" w:hAnsi="Calibri" w:cs="Calibri"/>
                <w:i/>
                <w:sz w:val="22"/>
                <w:szCs w:val="22"/>
              </w:rPr>
              <w:t>eros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, miłość małżeńska, miłość Ojczyzny.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 10. Przykazanie miłości – miłość Boga i bliźniego.</w:t>
            </w:r>
          </w:p>
          <w:p w:rsidR="00653E4A" w:rsidRPr="00914046" w:rsidRDefault="00BF45A3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C. 10. Nowe przykazanie miłości: na podstawie J 13, 34. 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A.1.3 wymienia wartości nadające sens ludzkiemu życiu,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C.10.4 wyjaśnia, czym jest miłość,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E.1.1. charakteryzuje najważniejsze wspólnoty w życiu człowieka,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E.1.2. przedstawia, na czym polega uczestnictwo w życiu różnych wspólnot Kościoła, narodu, rodziny, grupy szkolnej i koleżeńskiej.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E.1.4. wyjaśnia i podaje przykłady, jak pracować nad własnym rozwojem emocjonalnym i społecznym.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E.1.5 wyjaśnia, na czym polega kultura bycia w […] szkole, […] grupie rówieśniczej […].</w:t>
            </w:r>
          </w:p>
          <w:p w:rsidR="00653E4A" w:rsidRPr="00914046" w:rsidRDefault="00BF45A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E.1.6 wyjaśnia, na czym polega miłość do Ojczyzny.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A.1.b podejmuje refleksję nad sensem swojego życia,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A.1.c okazuje szacunek wobec siebie i innych,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A.1.d stara się żyć według wartości chrześcijańskich,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A.1.e dąży do szczęścia własnego i bliźnich,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E.1.b angażuje się we własny rozwój emocjonalny i społeczny,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E.1.c zachowuje kulturę bycia w grupie,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E1.d reaguje na niewłaściwe zachowania w określonej grupie,</w:t>
            </w:r>
          </w:p>
          <w:p w:rsidR="00653E4A" w:rsidRPr="00914046" w:rsidRDefault="00BF45A3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E.1 e podejmuje wysiłek właściwego zachowania w rodzinie, szkole, grupie rówieśniczej […].</w:t>
            </w:r>
          </w:p>
        </w:tc>
        <w:tc>
          <w:tcPr>
            <w:tcW w:w="3260" w:type="dxa"/>
          </w:tcPr>
          <w:p w:rsidR="00817A36" w:rsidRPr="00817A36" w:rsidRDefault="00817A36" w:rsidP="00817A3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17A36">
              <w:rPr>
                <w:rFonts w:ascii="Calibri" w:hAnsi="Calibri" w:cs="Calibri"/>
                <w:sz w:val="22"/>
                <w:szCs w:val="22"/>
              </w:rPr>
              <w:lastRenderedPageBreak/>
              <w:t>Wymienia i krótko opisuje cztery rodzaje miłości według S.C. Lewisa.</w:t>
            </w:r>
          </w:p>
          <w:p w:rsidR="00817A36" w:rsidRPr="00817A36" w:rsidRDefault="00817A36" w:rsidP="00817A3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17A36">
              <w:rPr>
                <w:rFonts w:ascii="Calibri" w:hAnsi="Calibri" w:cs="Calibri"/>
                <w:sz w:val="22"/>
                <w:szCs w:val="22"/>
              </w:rPr>
              <w:t xml:space="preserve">Wymienia sposoby przeżywania miłości podane w encyklice </w:t>
            </w:r>
            <w:r w:rsidRPr="00817A36">
              <w:rPr>
                <w:rFonts w:ascii="Calibri" w:hAnsi="Calibri" w:cs="Calibri"/>
                <w:i/>
                <w:sz w:val="22"/>
                <w:szCs w:val="22"/>
              </w:rPr>
              <w:t>Deus caritas est</w:t>
            </w:r>
            <w:r w:rsidRPr="00817A36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817A36" w:rsidRPr="00817A36" w:rsidRDefault="00817A36" w:rsidP="00817A3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17A36">
              <w:rPr>
                <w:rFonts w:ascii="Calibri" w:hAnsi="Calibri" w:cs="Calibri"/>
                <w:sz w:val="22"/>
                <w:szCs w:val="22"/>
              </w:rPr>
              <w:t xml:space="preserve">Interpretuje fragment J 13, 34 (o miłości </w:t>
            </w:r>
            <w:r w:rsidRPr="00817A36">
              <w:rPr>
                <w:rFonts w:ascii="Calibri" w:hAnsi="Calibri" w:cs="Calibri"/>
                <w:i/>
                <w:sz w:val="22"/>
                <w:szCs w:val="22"/>
              </w:rPr>
              <w:t>agape</w:t>
            </w:r>
            <w:r w:rsidRPr="00817A36">
              <w:rPr>
                <w:rFonts w:ascii="Calibri" w:hAnsi="Calibri" w:cs="Calibri"/>
                <w:sz w:val="22"/>
                <w:szCs w:val="22"/>
              </w:rPr>
              <w:t xml:space="preserve">); </w:t>
            </w:r>
          </w:p>
          <w:p w:rsidR="00653E4A" w:rsidRPr="00914046" w:rsidRDefault="00817A36" w:rsidP="00FA7D8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17A36">
              <w:rPr>
                <w:rFonts w:ascii="Calibri" w:hAnsi="Calibri" w:cs="Calibri"/>
                <w:sz w:val="22"/>
                <w:szCs w:val="22"/>
              </w:rPr>
              <w:t>Wyjaśnia, że istnieje jedna miłość, tylko różnie się ona przejawia, a jej źródłem jest Bóg.</w:t>
            </w:r>
          </w:p>
        </w:tc>
      </w:tr>
      <w:tr w:rsidR="002A55E8" w:rsidRPr="00914046" w:rsidTr="00B33A34">
        <w:tc>
          <w:tcPr>
            <w:tcW w:w="567" w:type="dxa"/>
            <w:shd w:val="clear" w:color="auto" w:fill="auto"/>
          </w:tcPr>
          <w:p w:rsidR="002A55E8" w:rsidRPr="00914046" w:rsidRDefault="002A55E8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140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Pokochaj siebie, pokochaj drugiego</w:t>
            </w:r>
          </w:p>
          <w:p w:rsidR="002A55E8" w:rsidRPr="00914046" w:rsidRDefault="002A55E8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Ukazanie miłości jako najważniejszej wartości w życiu człowieka.</w:t>
            </w:r>
          </w:p>
          <w:p w:rsidR="002A55E8" w:rsidRPr="00914046" w:rsidRDefault="00FA7D82" w:rsidP="00FA7D8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Motywowanie do wzrastania w miłości </w:t>
            </w:r>
            <w:r w:rsidR="00BF45A3" w:rsidRPr="00BF45A3">
              <w:rPr>
                <w:rFonts w:ascii="Calibri" w:hAnsi="Calibri" w:cs="Calibri"/>
                <w:sz w:val="22"/>
                <w:szCs w:val="22"/>
              </w:rPr>
              <w:t>Boga i bliźniego.</w:t>
            </w:r>
          </w:p>
        </w:tc>
        <w:tc>
          <w:tcPr>
            <w:tcW w:w="2406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C.10; E.1. Pojęcie miłości i sposoby jej przeżywania. Miłość siebie samego, miłość bliźniego, przywiązanie, przyjaźń, miłość </w:t>
            </w:r>
            <w:r w:rsidRPr="007324A7">
              <w:rPr>
                <w:rFonts w:ascii="Calibri" w:hAnsi="Calibri" w:cs="Calibri"/>
                <w:i/>
                <w:sz w:val="22"/>
                <w:szCs w:val="22"/>
              </w:rPr>
              <w:t>eros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, miłość małżeńska, miłość Ojczyzny.</w:t>
            </w:r>
          </w:p>
          <w:p w:rsidR="002A55E8" w:rsidRPr="00914046" w:rsidRDefault="00BF45A3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 Przykazanie miłości – miłość Boga i bliźniego.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C.10.1 interpretuje przykazanie miłości Boga i bliźniego w świetle Ewangelii,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C.10.2 wyjaśnia, czym jest miłość,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E.1.5 wyjaśnia, na czym polega kultura bycia w rodzinie, szkole […], grupie rówieśniczej i na portalach społecznościowych,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E.1.7 uzasadnia wartość świadectwa wiary w różnych sytuacjach życiowych.</w:t>
            </w:r>
          </w:p>
          <w:p w:rsidR="002A55E8" w:rsidRPr="00914046" w:rsidRDefault="002A55E8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A.1.b podejmuje refleksję nad sensem swojego życia,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A.1.c okazuje szacunek wobec siebie i innych,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A.1.d stara się żyć według wartości chrześcijańskich,</w:t>
            </w:r>
          </w:p>
          <w:p w:rsidR="00BF45A3" w:rsidRPr="003B62BE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A.1.e </w:t>
            </w:r>
            <w:r w:rsidRPr="003B62BE">
              <w:rPr>
                <w:rFonts w:ascii="Calibri" w:hAnsi="Calibri" w:cs="Calibri"/>
                <w:sz w:val="22"/>
                <w:szCs w:val="22"/>
              </w:rPr>
              <w:t>dąży do szczęścia własnego i bliźnich,</w:t>
            </w:r>
          </w:p>
          <w:p w:rsidR="002A55E8" w:rsidRPr="00914046" w:rsidRDefault="00BF45A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B62BE">
              <w:rPr>
                <w:rFonts w:ascii="Calibri" w:hAnsi="Calibri" w:cs="Calibri"/>
                <w:sz w:val="22"/>
                <w:szCs w:val="22"/>
              </w:rPr>
              <w:t>C.10.a rozwija własne talenty i zdolności</w:t>
            </w:r>
            <w:r w:rsidR="003B62B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Rozróżnia egoizm od dojrzałej miłości samego siebie.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Wymienia zagrożenia związane z brakiem dojrzałej miłości siebie oraz wpływ tego braku na miłość bliźniego. 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Opisuje związek między dojrzałą miłością siebie samego a miłością Boga do człowieka – wskazuje na miłość Boga jako fundament miłości do siebie i do bliźnich. 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Wymienia zjawiska społeczne, które są dowodem naruszenia godności człowieka i wykazuje związek niektórych z nich z hejtem w mediach.</w:t>
            </w:r>
          </w:p>
          <w:p w:rsidR="002A55E8" w:rsidRPr="00914046" w:rsidRDefault="002A55E8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E4A" w:rsidRPr="00914046" w:rsidTr="00B33A34">
        <w:trPr>
          <w:trHeight w:val="417"/>
        </w:trPr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1140" w:type="dxa"/>
            <w:shd w:val="clear" w:color="auto" w:fill="auto"/>
          </w:tcPr>
          <w:p w:rsidR="00653E4A" w:rsidRPr="00914046" w:rsidRDefault="00BF45A3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Doskonały wzór miłości</w:t>
            </w:r>
          </w:p>
        </w:tc>
        <w:tc>
          <w:tcPr>
            <w:tcW w:w="2408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Ukazanie miłości jako najważniejszej wartości w życiu człowieka.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Zachęta do odkrywania własnego powołania w </w:t>
            </w: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oparciu o Nowe przykazanie miłości.</w:t>
            </w:r>
          </w:p>
          <w:p w:rsidR="00653E4A" w:rsidRPr="00914046" w:rsidRDefault="00FA7D82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Motywowanie do wzrastania w miłości</w:t>
            </w:r>
            <w:r w:rsidR="00BF45A3" w:rsidRPr="00BF45A3">
              <w:rPr>
                <w:rFonts w:ascii="Calibri" w:hAnsi="Calibri" w:cs="Calibri"/>
                <w:sz w:val="22"/>
                <w:szCs w:val="22"/>
              </w:rPr>
              <w:t xml:space="preserve"> Boga i bliźniego.</w:t>
            </w:r>
          </w:p>
        </w:tc>
        <w:tc>
          <w:tcPr>
            <w:tcW w:w="2406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C.10 Przykazanie miłości Boga i bliźniego,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 10. Nowe przykazanie miłości: na podstawie J</w:t>
            </w:r>
            <w:r w:rsidR="00B373B1">
              <w:t> 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13.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E.4. Działalność wybranych postaci świętych: św. Matka Teresa z Kalkuty.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E.1.3 wyjaśnia, czym jest „grzech społeczny”,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C.10.1 interpretuje przykazanie miłości Boga i bliźniego w świetle Ewangelii (Nowego przykazania),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C.10.2 wyjaśnia, czym jest miłość,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E.1.8 podaje przykłady świadków wiary w konkretnych sytuacjach życiowych.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A.1.d stara się żyć według wartości,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A.1.e dąży do szczęścia własnego i bliźnich,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E.1.e podejmuje wysiłek właściwego zachowania w rodzinie, szkole, grupie rówieśniczej i na portalach społecznościowych,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E.1.f wspiera akcje pomocy potrzebującym,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E.1.g przejawia postawę wdzięczności za świadków wiary,</w:t>
            </w:r>
          </w:p>
          <w:p w:rsidR="00653E4A" w:rsidRPr="00914046" w:rsidRDefault="00BF45A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E.1.h troszczy się o dobro Ojczyzny.</w:t>
            </w:r>
          </w:p>
        </w:tc>
        <w:tc>
          <w:tcPr>
            <w:tcW w:w="3260" w:type="dxa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>Podaje przykłady bezinteresownego włączania się w życie wspólnot, w których funkcjonuje.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Wyjaśnia, że nowość Jezusowego przykazania miłości (J 13, 34-35) polega na nowym wzorze miłości </w:t>
            </w:r>
            <w:r w:rsidRPr="00BF45A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(różnica między: 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„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kochać bliźniego jak siebie samego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”</w:t>
            </w:r>
            <w:r w:rsidRPr="00BF45A3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„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kochać się nawzajem, jak Jezus nas umiłował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”</w:t>
            </w:r>
            <w:r w:rsidRPr="00BF45A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Podaje podstawowe informacje o św. Matce Teresie z Kalkuty.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Wymienia przykłady grzechów społecznych.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Przedstawia zadania Kościoła (hierarchii i instytucji kościelnych oraz wiernych świeckich) w sferze społeczno-politycznej.</w:t>
            </w:r>
          </w:p>
        </w:tc>
      </w:tr>
      <w:tr w:rsidR="00653E4A" w:rsidRPr="00914046" w:rsidTr="00B33A34">
        <w:tc>
          <w:tcPr>
            <w:tcW w:w="567" w:type="dxa"/>
            <w:shd w:val="clear" w:color="auto" w:fill="auto"/>
          </w:tcPr>
          <w:p w:rsidR="00653E4A" w:rsidRPr="00914046" w:rsidRDefault="00B50C3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40" w:type="dxa"/>
            <w:shd w:val="clear" w:color="auto" w:fill="auto"/>
          </w:tcPr>
          <w:p w:rsidR="00653E4A" w:rsidRPr="00914046" w:rsidRDefault="00BF45A3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Ja was wybrałem</w:t>
            </w:r>
          </w:p>
        </w:tc>
        <w:tc>
          <w:tcPr>
            <w:tcW w:w="2408" w:type="dxa"/>
            <w:shd w:val="clear" w:color="auto" w:fill="auto"/>
          </w:tcPr>
          <w:p w:rsidR="00653E4A" w:rsidRPr="00914046" w:rsidRDefault="00BF45A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Zachęta do odkrywania własnego powołania w oparciu o Nowe przykazanie miłości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 xml:space="preserve">C.10. Bóg powołuje człowieka – powołanie do świętości, czyli powołanie do miłości. 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 Powołanie w Kościele, czyli świętość w różnych formach życia: małżeństwo, kapłaństwo, życie zakonne, życie konsekrowane, powołanie misyjne, człowiek samotny w służbie bliźnim.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 Odkrywanie własnego powołania, wybór zawodu.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C.10.3 wymienia sposoby przeżywania miłości,</w:t>
            </w:r>
          </w:p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C.10.4 omawia różne formy powołania w świetle życia Ewangelią (małżeństwo, kapłaństwo, życie konsekrowane),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C.10.5 wskazuje na sposoby odkrywania powołania w świetle Bożego wezwania.</w:t>
            </w:r>
          </w:p>
        </w:tc>
        <w:tc>
          <w:tcPr>
            <w:tcW w:w="2835" w:type="dxa"/>
            <w:shd w:val="clear" w:color="auto" w:fill="auto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C.10.c modli się o rozeznanie swojego powołania,</w:t>
            </w:r>
          </w:p>
          <w:p w:rsidR="00653E4A" w:rsidRPr="00914046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C.10.d modli się o nowe powołania kapłańskie i zakonne, a także dobre powołania do małżeństwa.</w:t>
            </w:r>
          </w:p>
        </w:tc>
        <w:tc>
          <w:tcPr>
            <w:tcW w:w="3260" w:type="dxa"/>
          </w:tcPr>
          <w:p w:rsidR="00BF45A3" w:rsidRPr="00BF45A3" w:rsidRDefault="00BF45A3" w:rsidP="00BF45A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45A3">
              <w:rPr>
                <w:rFonts w:ascii="Calibri" w:hAnsi="Calibri" w:cs="Calibri"/>
                <w:sz w:val="22"/>
                <w:szCs w:val="22"/>
              </w:rPr>
              <w:t>Wymienia różne powołania (w rodzinie, kapłańskie, zakonne, osób samotnych, w życiu zawodowym), które są drogą realizacji świętości, omawia je i podaje przykłady owocności każdego powołania.</w:t>
            </w:r>
          </w:p>
          <w:p w:rsidR="00653E4A" w:rsidRPr="00914046" w:rsidRDefault="00B16065" w:rsidP="00B16065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6065">
              <w:rPr>
                <w:rFonts w:ascii="Calibri" w:hAnsi="Calibri" w:cs="Calibri"/>
                <w:sz w:val="22"/>
                <w:szCs w:val="22"/>
              </w:rPr>
              <w:t>Wyjaśnia znaczenie beatyfikacji Marii i Alojzego Quattrocchich, wykorzystując informację, że to pierwsza w dziejach Kościoła para małżeńska ogłoszona błogosławioną.</w:t>
            </w:r>
          </w:p>
        </w:tc>
      </w:tr>
      <w:tr w:rsidR="003A7597" w:rsidRPr="00914046" w:rsidTr="003816B6">
        <w:tc>
          <w:tcPr>
            <w:tcW w:w="567" w:type="dxa"/>
            <w:shd w:val="clear" w:color="auto" w:fill="auto"/>
          </w:tcPr>
          <w:p w:rsidR="003A7597" w:rsidRPr="003840FB" w:rsidRDefault="003A7597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3A7597" w:rsidRPr="00914046" w:rsidRDefault="003A7597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Wierzę w życie wieczne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140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Zwycięzca śmierci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Zapoznanie z nauczaniem Kościoła na temat życia wiecznego.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Ukazanie sensu życia i śmierci człowieka wierzącego.</w:t>
            </w:r>
          </w:p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Kształtowanie postawy otwartości i gotowości na spotkanie z Chrystusem Zmartwychwstałym.</w:t>
            </w:r>
          </w:p>
        </w:tc>
        <w:tc>
          <w:tcPr>
            <w:tcW w:w="2406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 Istota zmartwychwstania umarłych, zbawienia i potępienia: fragmenty J 11, 1-44.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 Sens życia w świetle rzeczy ostatecznych człowieka.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A.8.1 omawia prawdę o zmartwychwstaniu umarłych,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 xml:space="preserve">A.8.3 wyjaśnia katolickie spojrzenie na śmierć człowieka i sens wiary w czyściec, 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D.2.3 podaje przykłady modlitwy ludzi znanych z historii i współczesnych (modlitwa św. Jana Pawła II).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A.8.a wierzy w zmartwychwstanie umarłych,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 xml:space="preserve">A.10.a wierzy w prawdy zawarte w Objawieniu Bożym, </w:t>
            </w:r>
          </w:p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A.10.b stara się poznawać Boże Objawienie.</w:t>
            </w:r>
          </w:p>
        </w:tc>
        <w:tc>
          <w:tcPr>
            <w:tcW w:w="3260" w:type="dxa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Opowiada o wskrzeszeniu Łazarza opisanym w Ewangelii według św. Jana.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Wyjaśnia znaczenie tego wydarzenia dla nadziei chrześcijańskiej.</w:t>
            </w:r>
          </w:p>
          <w:p w:rsidR="003840FB" w:rsidRPr="00914046" w:rsidRDefault="003840F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Interpretuje gest Jezusa na obrazie Jana Matejki „Wskrzeszenie Łazarza” jako gest Pana życia i śmierci.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1140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Ujrzymy siebie, jakimi jesteśmy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Zapoznanie z nauczaniem Kościoła na temat życia wiecznego.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Ukazanie sensu życia i śmierci człowieka wierzącego.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Kształtowanie postawy otwartości i gotowości na spotkanie z Chrystusem Zmartwychwstałym.</w:t>
            </w:r>
          </w:p>
        </w:tc>
        <w:tc>
          <w:tcPr>
            <w:tcW w:w="2406" w:type="dxa"/>
            <w:shd w:val="clear" w:color="auto" w:fill="auto"/>
          </w:tcPr>
          <w:p w:rsidR="003840FB" w:rsidRPr="00914046" w:rsidRDefault="003840FB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611E">
              <w:rPr>
                <w:rFonts w:ascii="Calibri" w:hAnsi="Calibri" w:cs="Calibri"/>
                <w:sz w:val="22"/>
              </w:rPr>
              <w:t>A.8. Śmierć i rzeczy ostateczne człowieka.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A.7.6; A.8.2 wymienia i krótko omawia ostateczne rzeczy człowieka: śmierć, niebo, piekło, czyściec, sąd szczegółowy, sąd ostateczny,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A.8.6 omawia bib</w:t>
            </w:r>
            <w:r w:rsidR="00FA7D82">
              <w:rPr>
                <w:rFonts w:ascii="Calibri" w:hAnsi="Calibri" w:cs="Calibri"/>
                <w:sz w:val="22"/>
                <w:szCs w:val="22"/>
              </w:rPr>
              <w:t>lijne obrazy końca świata oraz sądu o</w:t>
            </w:r>
            <w:r w:rsidRPr="003840FB">
              <w:rPr>
                <w:rFonts w:ascii="Calibri" w:hAnsi="Calibri" w:cs="Calibri"/>
                <w:sz w:val="22"/>
                <w:szCs w:val="22"/>
              </w:rPr>
              <w:t>statecznego i przedstawia ich interpretację w świetle wiary.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A.7.d wierzy w istnienie piekła i szatana,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A.8.b akceptuje nauczanie Kościoła o rzeczach ostatecznych,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A.8.e ufa Bogu i stara się żyć w gotowości na przyjście Chrystusa,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 xml:space="preserve">A.10.a wierzy w prawdy zawarte w Objawieniu Bożym, 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A.10.b akceptuje nauczanie Kościoła o rzeczach ostatecznych,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A.10.b stara się poznawać Boże Objawienie,</w:t>
            </w:r>
          </w:p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lastRenderedPageBreak/>
              <w:t>A.10.d stara się odczytywać i przyjmować wydarzenia życiowe w świetle Objawienia Bożego.</w:t>
            </w:r>
          </w:p>
        </w:tc>
        <w:tc>
          <w:tcPr>
            <w:tcW w:w="3260" w:type="dxa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Omawia prawdy wiary o rzeczach ostatecznych człowieka: śmierci, sądzie szczegółowym, piekle, niebie i sądzie ostatecznym. </w:t>
            </w:r>
          </w:p>
          <w:p w:rsidR="003840FB" w:rsidRPr="00914046" w:rsidRDefault="003840FB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Interpretuje opis sądu ostatecznego z Ewangelii według św. Mateusza 16, 27; 25, 32-46.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1140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Ku pełni życia w Nim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Zapoznanie z nauczaniem Kościoła na temat życia wiecznego.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Ukazanie sensu życia i śmierci człowieka wierzącego.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Kształtowanie postawy otwartości i gotowości na spotkanie z Chrystusem Zmartwychwstałym.</w:t>
            </w:r>
          </w:p>
        </w:tc>
        <w:tc>
          <w:tcPr>
            <w:tcW w:w="2406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 Śmierć i rzeczy ostateczne człowieka.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A.7; A.8. Życie wieczne, piekło i niebo.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 Czyściec i odpusty.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 xml:space="preserve">A.7.6, A.8.2 wymienia i krótko omawia rzeczy ostateczne człowieka: śmierć, niebo, […], czyściec, 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A.8.3 wyjaśnia katolickie spojrzenie na śmierć człowieka i sens wiary w czyściec,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A.8.4 wyjaśnia nauczanie Kościoła o odpustach,</w:t>
            </w:r>
          </w:p>
          <w:p w:rsidR="003840FB" w:rsidRPr="00914046" w:rsidRDefault="003840FB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A.8.5 wykazuje związek między wiarą w czyściec i miłosierdziem Bożym.</w:t>
            </w:r>
          </w:p>
        </w:tc>
        <w:tc>
          <w:tcPr>
            <w:tcW w:w="2835" w:type="dxa"/>
            <w:shd w:val="clear" w:color="auto" w:fill="auto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A.8.b akceptuje nauczanie Kościoła o rzeczach ostatecznych,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A.8.c korzysta z możliwości przyjmowania odpustów,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A.8.d modli się za zmarłych,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A.8.e ufa Bogu i stara się żyć w gotowości na przyjście Chrystusa.</w:t>
            </w:r>
          </w:p>
        </w:tc>
        <w:tc>
          <w:tcPr>
            <w:tcW w:w="3260" w:type="dxa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Wyjaśnia, czym jest niebo i czyściec.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Przedstawia warunki odpustu zupełnego.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Odszukuje w dostępnych źródłach intencje Ojca Świętego na najbliższe miesiące.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1140" w:type="dxa"/>
            <w:shd w:val="clear" w:color="auto" w:fill="auto"/>
          </w:tcPr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Ów dzień</w:t>
            </w:r>
          </w:p>
        </w:tc>
        <w:tc>
          <w:tcPr>
            <w:tcW w:w="2408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Zapoznanie z nauczaniem Kościoła na temat życia wiecznego.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Ukazanie sensu życia i śmierci człowieka wierzącego.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Kształtowanie postawy otwartości i gotowości na spotkanie z Chrystusem Zmartwychwstałym.</w:t>
            </w:r>
          </w:p>
        </w:tc>
        <w:tc>
          <w:tcPr>
            <w:tcW w:w="2406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 xml:space="preserve">A.8; A.10. Apokalipsa wg św. Jana. 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 Koniec świata. Paruzja.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A.8.1 omawia prawdę o zmartwychwstaniu umarłych,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A.7.6; A.8.2 wymienia i krótko omawia ostateczne rzeczy człowieka: śmierć, niebo, piekło, czyściec, sąd szczegółowy, sąd ostateczny,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A.8.3 wyjaśnia katolickie spojrzenie na śmierć człowieka […],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A.7.1 przedstawia prawdę o dobroci stworzonego świata,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A.8.6 omawia biblijne obrazy końca świata oraz Sądu Ostatecznego i przedstawia ich interpretację w świetle wiary,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 xml:space="preserve">A.8.7 charakteryzuje postawę gotowości na przyjście Chrystusa, 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A.8.8 argumentuje sprzeczność przepowiedni i pozabiblijnych zapowiedzi końca świata z wiarą chrześcijańską,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 xml:space="preserve">A.10.1 wyjaśnia pojęcie apokalipsa, 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A.8.6 przedstawia ogólnie przesłanie Apokalipsy św. Jana.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A.7.a dziękuje Bogu za dobro stworzenia,</w:t>
            </w:r>
          </w:p>
          <w:p w:rsidR="00D850BE" w:rsidRPr="00D850BE" w:rsidRDefault="003A7597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  <w:r w:rsidR="00D850BE" w:rsidRPr="00D850BE">
              <w:rPr>
                <w:rFonts w:ascii="Calibri" w:hAnsi="Calibri" w:cs="Calibri"/>
                <w:sz w:val="22"/>
                <w:szCs w:val="22"/>
              </w:rPr>
              <w:t>7.b troszczy się o pomnażanie dobra w świecie,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A.8.a wierzy w zmartwychwstanie umarłych,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A.8.b akceptuje nauczanie Kościoła o rzeczach ostatecznych,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A.8.e ufa Bogu i stara się żyć w gotowości na przyjście Chrystusa,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A.10.a wierzy w prawdy zawarte w Objawieniu Bożym,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A.10.b stara się poznawać Boże Objawienie,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Bożego.</w:t>
            </w:r>
          </w:p>
        </w:tc>
        <w:tc>
          <w:tcPr>
            <w:tcW w:w="3260" w:type="dxa"/>
          </w:tcPr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lastRenderedPageBreak/>
              <w:t>Wskazuje na wagę „owego dnia” w planie historii zbawienia.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Uzasadnia, powołując się na Pismo Święte, że nie jest znana data końca świata.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Wykazuje sprzeczność przepowiedni i biblijnego obrazu końca świata.</w:t>
            </w:r>
          </w:p>
          <w:p w:rsidR="003840FB" w:rsidRPr="003840FB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Interpretuje biblijne obrazy końca świata.</w:t>
            </w:r>
          </w:p>
          <w:p w:rsidR="003840FB" w:rsidRPr="00914046" w:rsidRDefault="003840FB" w:rsidP="003840F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40FB">
              <w:rPr>
                <w:rFonts w:ascii="Calibri" w:hAnsi="Calibri" w:cs="Calibri"/>
                <w:sz w:val="22"/>
                <w:szCs w:val="22"/>
              </w:rPr>
              <w:t>Wyjaśnia znaczenie słowa „paruzja”.</w:t>
            </w:r>
          </w:p>
        </w:tc>
      </w:tr>
      <w:tr w:rsidR="00D850BE" w:rsidRPr="00914046" w:rsidTr="00B33A34">
        <w:tc>
          <w:tcPr>
            <w:tcW w:w="567" w:type="dxa"/>
            <w:shd w:val="clear" w:color="auto" w:fill="auto"/>
          </w:tcPr>
          <w:p w:rsidR="00D850BE" w:rsidRPr="00D850BE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III.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D850BE" w:rsidRPr="00D850BE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Modlę się, więc jestem</w:t>
            </w:r>
          </w:p>
        </w:tc>
        <w:tc>
          <w:tcPr>
            <w:tcW w:w="2406" w:type="dxa"/>
            <w:shd w:val="clear" w:color="auto" w:fill="auto"/>
          </w:tcPr>
          <w:p w:rsidR="00D850BE" w:rsidRPr="00914046" w:rsidRDefault="00D850BE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850BE" w:rsidRPr="00914046" w:rsidRDefault="00D850BE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850BE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850BE" w:rsidRPr="00914046" w:rsidRDefault="00D850BE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1140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Ludzie modlitwy w Starym Testamencie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Ukazanie modlitwy jako dialogu Boga z człowiekiem na przykładach postaci biblijnych i świętych.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Zachęta do pogłębiania relacji z Bogiem poprzez osobistą modlitwę.</w:t>
            </w:r>
          </w:p>
        </w:tc>
        <w:tc>
          <w:tcPr>
            <w:tcW w:w="2406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 xml:space="preserve">D.2 Biblijne wzory modlitwy i przykłady osób żyjących modlitwą 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– Modlitwy Starego Testamentu – ludzie modlitwy w Starym Testamencie.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D.1 Modlitwa postawą otwarcia się na Boga i fundamentem życia chrześcijańskiego. Rodzaje, formy i postawy podczas modlitwy. 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 Trudności w modlitwie.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D.2.1 na podstawie tekstów biblijnych Starego […] Testamentu wskazuje osoby żyjące modlitwą oraz formy modlitwy,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D.4.2 przedstawia sposoby przezwyciężania trudności w modlitwie,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B.2.7 przedstawia rolę sztuki sakralnej w liturgii Kościoła i podaje przykłady twórców religijnych oraz ich dzieł,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D.1.3 przedstawia rodzaje i formy modlitwy, a także postawy modlitewne.</w:t>
            </w:r>
          </w:p>
        </w:tc>
        <w:tc>
          <w:tcPr>
            <w:tcW w:w="2835" w:type="dxa"/>
            <w:shd w:val="clear" w:color="auto" w:fill="auto"/>
          </w:tcPr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lastRenderedPageBreak/>
              <w:t xml:space="preserve">D.2.a w modlitwie inspiruje się przykładami biblijnymi, </w:t>
            </w:r>
          </w:p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 xml:space="preserve">D.2.b świadomie podchodzi do modlitwy jako czasu przebywania z Bogiem, </w:t>
            </w:r>
          </w:p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 xml:space="preserve">D.1.a jest przekonany o potrzebie modlitwy, </w:t>
            </w:r>
          </w:p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>D.1.b chętnie się modli,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611E">
              <w:rPr>
                <w:rFonts w:ascii="Calibri" w:hAnsi="Calibri" w:cs="Calibri"/>
                <w:sz w:val="22"/>
              </w:rPr>
              <w:lastRenderedPageBreak/>
              <w:t xml:space="preserve">D.1.c przyjmuje odpowiednie </w:t>
            </w:r>
            <w:r>
              <w:rPr>
                <w:rFonts w:ascii="Calibri" w:hAnsi="Calibri" w:cs="Calibri"/>
                <w:sz w:val="22"/>
              </w:rPr>
              <w:t>p</w:t>
            </w:r>
            <w:r w:rsidRPr="008D611E">
              <w:rPr>
                <w:rFonts w:ascii="Calibri" w:hAnsi="Calibri" w:cs="Calibri"/>
                <w:sz w:val="22"/>
              </w:rPr>
              <w:t>ostawy podczas modlitwy.</w:t>
            </w:r>
          </w:p>
        </w:tc>
        <w:tc>
          <w:tcPr>
            <w:tcW w:w="3260" w:type="dxa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Definiuje modlitwę poprzez podanie synonimów, określenie jej istoty, podanie przykładów form modlitwy.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Przedstawia ewolucję formy modlitwy w dziejach Izraela.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Charakteryzuje modlitwę Abrahama, Mojżesza i Jeremiasza oraz porównuje je.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140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Ludzie modlitwy w Nowym Testamencie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Kształtowanie umiejętności odczytywania i interpretowania wskazań ewangelicznych w przeżywanej rzeczywistości (osobistej, rodzinnej, szkolnej, otaczającego świata).</w:t>
            </w:r>
          </w:p>
        </w:tc>
        <w:tc>
          <w:tcPr>
            <w:tcW w:w="2406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D.2 Biblijne wzory modlitwy i przykłady osób żyjących modlitwą – Modlitwy Nowego Testamentu – ludzie modlitwy w Nowym Testamencie.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 Trudności w modlitwie.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D.2.1 na podstawie tekstów biblijnych Starego i Nowego Testamentu wskazuje osoby żyjące modlitwą oraz formy modlitwy,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D.2.4 formułuje modlitwy dziękczynienia, uwielbienia, przeproszenia i prośby w oparciu o teksty biblijne i własnymi słowami,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D.4.1 wymienia najważniejsze trudności w modlitwie,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D.4.2 przedstawia sposoby przezwyciężania trudności w modlitwie.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D.2.a w modlitwie inspiruje się przykładami biblijnymi,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 xml:space="preserve">D.2.b świadomie podchodzi do modlitwy jako czasu przebywania z Bogiem, 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D.1.a jest przekonany o potrzebie modlitwy,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D.1.b chętnie się modli,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D.4.a w codziennej modlitwie otwiera się na Pana Boga,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D.4.b prowadzi szczery i ufny dialog z Bogiem.</w:t>
            </w:r>
          </w:p>
        </w:tc>
        <w:tc>
          <w:tcPr>
            <w:tcW w:w="3260" w:type="dxa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Charakteryzuje modlitwę Jezusa, Maryi, św. Pawła.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Rozróżnia główne rodzaje modlitwy.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Formułuje rady dla modlących się i przeżywających trudności w modlitwie.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1140" w:type="dxa"/>
            <w:shd w:val="clear" w:color="auto" w:fill="auto"/>
          </w:tcPr>
          <w:p w:rsidR="003840FB" w:rsidRPr="00914046" w:rsidRDefault="00D850BE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Ja za nimi proszę…</w:t>
            </w:r>
          </w:p>
        </w:tc>
        <w:tc>
          <w:tcPr>
            <w:tcW w:w="2408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Ukazanie modlitwy jako dialogu Boga z człowiekiem na przykładach postaci biblijnych i świętych.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Kształtowanie umiejętności odczytywania i interpretowania wskazań ewangelicznych w przeżywanej rzeczywistości (osobistej, rodzinnej, szkolnej, otaczającego świata).</w:t>
            </w:r>
          </w:p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Zachęta do pogłębiania relacji z Bogiem poprzez osobistą modlitwę.</w:t>
            </w:r>
          </w:p>
        </w:tc>
        <w:tc>
          <w:tcPr>
            <w:tcW w:w="2406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D.2 Biblijne wzory modlitwy i przykłady osób żyjących modlitwą </w:t>
            </w:r>
            <w:r w:rsidRPr="00D850B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D850BE">
              <w:rPr>
                <w:rFonts w:ascii="Calibri" w:hAnsi="Calibri" w:cs="Calibri"/>
                <w:sz w:val="22"/>
                <w:szCs w:val="22"/>
              </w:rPr>
              <w:t xml:space="preserve"> Modlitwa arcykapłańska Jezusa: na podstawie J 17, 1</w:t>
            </w:r>
            <w:r w:rsidRPr="00D850B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D850BE">
              <w:rPr>
                <w:rFonts w:ascii="Calibri" w:hAnsi="Calibri" w:cs="Calibri"/>
                <w:sz w:val="22"/>
                <w:szCs w:val="22"/>
              </w:rPr>
              <w:t>26.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D.1 Modlitwa postawą otwarcia się na Boga i fundamentem życia chrześcijańskiego. Rodzaje, formy i postawy podczas modlitwy.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 Trudności w modlitwie.</w:t>
            </w:r>
          </w:p>
          <w:p w:rsidR="003840FB" w:rsidRPr="00914046" w:rsidRDefault="00D850BE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B. 2 Sztuka sakralna w liturgii Kościoła – twórcy chrześcijańscy.</w:t>
            </w:r>
          </w:p>
        </w:tc>
        <w:tc>
          <w:tcPr>
            <w:tcW w:w="2835" w:type="dxa"/>
            <w:shd w:val="clear" w:color="auto" w:fill="auto"/>
          </w:tcPr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lastRenderedPageBreak/>
              <w:t>D.2.1 na podstawie tekstów biblijnych Starego i Nowego Testamentu wskazuje osoby żyjące modlitwą oraz formy modlitwy,</w:t>
            </w:r>
          </w:p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>D.2.2 omawia modlitwę arcykapłańską Jezusa,</w:t>
            </w:r>
          </w:p>
          <w:p w:rsidR="00D850BE" w:rsidRPr="008D611E" w:rsidRDefault="00D850BE" w:rsidP="00D07A59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lastRenderedPageBreak/>
              <w:t xml:space="preserve">D.1.3 przedstawia rodzaje i formy modlitwy, a także </w:t>
            </w:r>
            <w:r>
              <w:rPr>
                <w:rFonts w:ascii="Calibri" w:hAnsi="Calibri" w:cs="Calibri"/>
                <w:sz w:val="22"/>
              </w:rPr>
              <w:t>p</w:t>
            </w:r>
            <w:r w:rsidRPr="008D611E">
              <w:rPr>
                <w:rFonts w:ascii="Calibri" w:hAnsi="Calibri" w:cs="Calibri"/>
                <w:sz w:val="22"/>
              </w:rPr>
              <w:t>ostawy modlitewne,</w:t>
            </w:r>
          </w:p>
          <w:p w:rsidR="003840FB" w:rsidRPr="00914046" w:rsidRDefault="00D850BE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611E">
              <w:rPr>
                <w:rFonts w:ascii="Calibri" w:hAnsi="Calibri" w:cs="Calibri"/>
                <w:sz w:val="22"/>
              </w:rPr>
              <w:t>B.2.7 przedstawia rolę sztuki sakralnej w liturgii Kościoła i podaje przykłady twórców religijnych oraz ich dzieł.</w:t>
            </w:r>
          </w:p>
        </w:tc>
        <w:tc>
          <w:tcPr>
            <w:tcW w:w="2835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B.1.b poprzez znaki i gesty wyraża swoją wiarę oraz prowadzi dialog z Bogiem,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D.2.a w modlitwie inspiruje się przykładami biblijnymi,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D.2.b świadomie podchodzi do modlitwy jako czasu przebywania z Bogiem,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D.1.a jest przekonany o potrzebie modlitwy,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D.1.b chętnie się modli,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D.1.c przyjmuje odpowiednie postawy podczas modlitwy,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D.4.a w codziennej modlitwie otwiera się na Pana Boga,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D.4.b prowadzi szczery i ufny dialog z Bogiem,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D.3.a korzysta z dobrodziejstw modlitwy wspólnotowej.</w:t>
            </w:r>
          </w:p>
        </w:tc>
        <w:tc>
          <w:tcPr>
            <w:tcW w:w="3260" w:type="dxa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Wymienia postawy modlitewne (Jezusa i wiernych) i omawia ich znaczenie.</w:t>
            </w:r>
          </w:p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Interpretuje modlitwę arcykapłańską Jezusa.</w:t>
            </w:r>
          </w:p>
          <w:p w:rsidR="003840FB" w:rsidRPr="00914046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lastRenderedPageBreak/>
              <w:t>Wyjaśnia symbolikę jedności ikony A. Rublowa.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140" w:type="dxa"/>
            <w:shd w:val="clear" w:color="auto" w:fill="auto"/>
          </w:tcPr>
          <w:p w:rsidR="00D850BE" w:rsidRPr="00D850BE" w:rsidRDefault="00D850BE" w:rsidP="00D850B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Ucz się od Mistrza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3840FB" w:rsidRPr="00914046" w:rsidRDefault="00D850BE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850BE">
              <w:rPr>
                <w:rFonts w:ascii="Calibri" w:hAnsi="Calibri" w:cs="Calibri"/>
                <w:sz w:val="22"/>
                <w:szCs w:val="22"/>
              </w:rPr>
              <w:t>O modlitwie „Ojcze nasz”</w:t>
            </w:r>
          </w:p>
        </w:tc>
        <w:tc>
          <w:tcPr>
            <w:tcW w:w="2408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Ukazanie modlitwy jako dialogu Boga z człowiekiem na przykładach postaci biblijnych i świętych.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Kształtowanie umiejętności odczytywania i interpretowania wskazań ewangelicznych w przeżywanej rzeczywistości (osobistej, rodzinnej, szkolnej, otaczającego świata).</w:t>
            </w:r>
          </w:p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Zachęta do pogłębiania relacji z Bogiem poprzez osobistą modlitwę.</w:t>
            </w:r>
          </w:p>
        </w:tc>
        <w:tc>
          <w:tcPr>
            <w:tcW w:w="2406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D.1 Modlitwa postawą otwarcia się na Boga i fundamentem życia chrześcijańskiego. Rodzaje, formy i postawy podczas modlitwy.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D.4 Trudności w modlitwie.</w:t>
            </w:r>
          </w:p>
          <w:p w:rsidR="003840FB" w:rsidRPr="00914046" w:rsidRDefault="006467FC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D.3 Modlitwa Pańska jako program życia chrześcijanina – na podstawie Mt 6. </w:t>
            </w:r>
          </w:p>
        </w:tc>
        <w:tc>
          <w:tcPr>
            <w:tcW w:w="2835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D.2.4 formułuje modlitwy dziękczynienia, uwielbienia, przeproszenia i prośby w oparciu o teksty biblijne i własnymi słowami,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D.3.1 wyjaśnia przesłanie wypływające z wezwań Modlitwy Pańskiej,</w:t>
            </w:r>
          </w:p>
          <w:p w:rsidR="003840FB" w:rsidRPr="00914046" w:rsidRDefault="006467FC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D.3.2 omawia Modlitwę Pańską jako program życia chrześcijańskiego.</w:t>
            </w:r>
          </w:p>
        </w:tc>
        <w:tc>
          <w:tcPr>
            <w:tcW w:w="2835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A.7.e podejmuje walkę z pokusami w swoim życiu,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D.2.a w modlitwie inspiruje się przykładami biblijnymi,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D.2.b świadomie podchodzi do modlitwy jako czasu przebywania z Bogiem,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D.1.a jest przekonany o potrzebie modlitwy,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D.1.b chętnie się modli,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D.4.a w codziennej modlitwie otwiera się na Pana Boga,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D.4.b prowadzi szczery i ufny dialog z Bogiem,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D.3.b chętnie odmawia modlitwę 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„</w:t>
            </w:r>
            <w:r w:rsidRPr="006467FC">
              <w:rPr>
                <w:rFonts w:ascii="Calibri" w:hAnsi="Calibri" w:cs="Calibri"/>
                <w:sz w:val="22"/>
                <w:szCs w:val="22"/>
              </w:rPr>
              <w:t>Ojcze nas</w:t>
            </w:r>
            <w:r w:rsidR="00FA7D82">
              <w:rPr>
                <w:rFonts w:ascii="Calibri" w:hAnsi="Calibri" w:cs="Calibri"/>
                <w:sz w:val="22"/>
                <w:szCs w:val="22"/>
              </w:rPr>
              <w:t>”</w:t>
            </w:r>
            <w:r w:rsidRPr="006467FC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D.3.c pogłębia więź z Bogiem Ojcem. </w:t>
            </w:r>
          </w:p>
        </w:tc>
        <w:tc>
          <w:tcPr>
            <w:tcW w:w="3260" w:type="dxa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Formułuje rady dla modlących się.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Interpretuje siedem wezwań Modlitwy Pańskiej.</w:t>
            </w:r>
          </w:p>
          <w:p w:rsidR="003840FB" w:rsidRPr="00914046" w:rsidRDefault="006467F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Redaguje swoimi słowami treść Modlitwy Pańskiej.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1140" w:type="dxa"/>
            <w:shd w:val="clear" w:color="auto" w:fill="auto"/>
          </w:tcPr>
          <w:p w:rsidR="003840FB" w:rsidRPr="00914046" w:rsidRDefault="006467FC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Hasło do nieba – „Credo”</w:t>
            </w:r>
          </w:p>
        </w:tc>
        <w:tc>
          <w:tcPr>
            <w:tcW w:w="2408" w:type="dxa"/>
            <w:shd w:val="clear" w:color="auto" w:fill="auto"/>
          </w:tcPr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Zachęta do pogłębiania relacji z Bogiem poprzez osobistą modlitwę.</w:t>
            </w:r>
          </w:p>
        </w:tc>
        <w:tc>
          <w:tcPr>
            <w:tcW w:w="2406" w:type="dxa"/>
            <w:shd w:val="clear" w:color="auto" w:fill="auto"/>
          </w:tcPr>
          <w:p w:rsidR="003840FB" w:rsidRPr="00914046" w:rsidRDefault="006467FC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B.1. Liturgia. Cel sprawowania liturgii.</w:t>
            </w:r>
          </w:p>
        </w:tc>
        <w:tc>
          <w:tcPr>
            <w:tcW w:w="2835" w:type="dxa"/>
            <w:shd w:val="clear" w:color="auto" w:fill="auto"/>
          </w:tcPr>
          <w:p w:rsidR="003840FB" w:rsidRPr="00914046" w:rsidRDefault="006467FC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D.1.3 przedstawia rodzaje i formy modlitwy, a także postawy modlitewne.</w:t>
            </w:r>
          </w:p>
        </w:tc>
        <w:tc>
          <w:tcPr>
            <w:tcW w:w="2835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D.1.c przyjmuje odpowiednie </w:t>
            </w:r>
            <w:r w:rsidR="00B16065">
              <w:rPr>
                <w:rFonts w:ascii="Calibri" w:hAnsi="Calibri" w:cs="Calibri"/>
                <w:sz w:val="22"/>
                <w:szCs w:val="22"/>
              </w:rPr>
              <w:t>p</w:t>
            </w:r>
            <w:r w:rsidRPr="00B16065">
              <w:rPr>
                <w:rFonts w:ascii="Calibri" w:hAnsi="Calibri" w:cs="Calibri"/>
                <w:sz w:val="22"/>
                <w:szCs w:val="22"/>
              </w:rPr>
              <w:t>ostawy p</w:t>
            </w:r>
            <w:r w:rsidRPr="006467FC">
              <w:rPr>
                <w:rFonts w:ascii="Calibri" w:hAnsi="Calibri" w:cs="Calibri"/>
                <w:sz w:val="22"/>
                <w:szCs w:val="22"/>
              </w:rPr>
              <w:t xml:space="preserve">odczas modlitwy,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D.4.a w codziennej modlitwie otwiera się na Pana Boga,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D.4.b prowadzi szczery i ufny dialog z Bogiem,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B.1.a angażuje się w liturgię Kościoła,</w:t>
            </w:r>
          </w:p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B.1.b poprzez znaki i gesty wyraża swoją wiarę oraz prowadzi dialog z Bogiem. </w:t>
            </w:r>
          </w:p>
        </w:tc>
        <w:tc>
          <w:tcPr>
            <w:tcW w:w="3260" w:type="dxa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Mówi </w:t>
            </w:r>
            <w:r w:rsidRPr="00FA7D82">
              <w:rPr>
                <w:rFonts w:ascii="Calibri" w:hAnsi="Calibri" w:cs="Calibri"/>
                <w:i/>
                <w:sz w:val="22"/>
                <w:szCs w:val="22"/>
              </w:rPr>
              <w:t>Credo</w:t>
            </w:r>
            <w:r w:rsidRPr="006467FC">
              <w:rPr>
                <w:rFonts w:ascii="Calibri" w:hAnsi="Calibri" w:cs="Calibri"/>
                <w:sz w:val="22"/>
                <w:szCs w:val="22"/>
              </w:rPr>
              <w:t xml:space="preserve"> z pamięci.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Wskazuje </w:t>
            </w:r>
            <w:r w:rsidRPr="00FA7D82">
              <w:rPr>
                <w:rFonts w:ascii="Calibri" w:hAnsi="Calibri" w:cs="Calibri"/>
                <w:i/>
                <w:sz w:val="22"/>
                <w:szCs w:val="22"/>
              </w:rPr>
              <w:t>Credo</w:t>
            </w:r>
            <w:r w:rsidRPr="006467FC">
              <w:rPr>
                <w:rFonts w:ascii="Calibri" w:hAnsi="Calibri" w:cs="Calibri"/>
                <w:sz w:val="22"/>
                <w:szCs w:val="22"/>
              </w:rPr>
              <w:t xml:space="preserve"> jako depozyt wiary.</w:t>
            </w:r>
          </w:p>
          <w:p w:rsidR="003840FB" w:rsidRPr="00914046" w:rsidRDefault="006467F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Omawia kontekst historyczny powieści „Quo vadis”.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D850BE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1140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Szczególna przestrzeń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6467FC">
              <w:rPr>
                <w:rFonts w:ascii="Calibri" w:hAnsi="Calibri" w:cs="Calibri"/>
                <w:sz w:val="22"/>
                <w:szCs w:val="22"/>
              </w:rPr>
              <w:t>Liturgia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Ukazanie modlitwy jako dialogu Boga z człowiekiem na przykładach postaci biblijnych i świętych.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Kształtowanie umiejętności odczytywania i interpretowania wskazań ewangelicznych w przeżywanej rzeczywistości (osobistej, rodzinnej, </w:t>
            </w: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szkolnej, otaczającego świata). </w:t>
            </w:r>
          </w:p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Zachęta do pogłębiania relacji z Bogiem poprzez osobistą modlitwę.</w:t>
            </w:r>
          </w:p>
        </w:tc>
        <w:tc>
          <w:tcPr>
            <w:tcW w:w="2406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B.1. Podział zadań w sprawowaniu liturgii.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B.2. Sztuka sakralna w liturgii Kościoła – twórcy chrześcijańscy.</w:t>
            </w:r>
          </w:p>
          <w:p w:rsidR="003840FB" w:rsidRPr="00914046" w:rsidRDefault="003840FB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B.1.1 charakteryzuje liturgię jako dialog Boga z człowiekiem (dar i odpowiedź),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B.1.3 omawia rolę świeckich w liturgii,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B.1.2 wyjaśnia znaczenie udziału w liturgii dla życia chrześcijanina, </w:t>
            </w:r>
          </w:p>
          <w:p w:rsidR="003840FB" w:rsidRPr="00914046" w:rsidRDefault="006467FC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B.2.7 przedstawia rolę sztuki sakralnej w liturgii Kościoła i </w:t>
            </w: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podaje przykłady twórców religijnych oraz ich dzieł.</w:t>
            </w:r>
          </w:p>
        </w:tc>
        <w:tc>
          <w:tcPr>
            <w:tcW w:w="2835" w:type="dxa"/>
            <w:shd w:val="clear" w:color="auto" w:fill="auto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B.1.a angażuje się w liturgię Kościoła,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B.1.b poprzez znaki i gesty wyraża swoją wiarę oraz prowadzi dialog z Bogiem,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 xml:space="preserve">B.1.c z szacunkiem wykonuje gesty liturgiczne, 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B.1.2 wyjaśnia znaczenie udziału w liturgii dla życia chrześcijanina,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B.2.f z szacunkiem odnosi się do przedmiotów kultu religijnego, </w:t>
            </w:r>
          </w:p>
          <w:p w:rsidR="003840FB" w:rsidRPr="00914046" w:rsidRDefault="006467FC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D.3.a korzysta z dobr</w:t>
            </w:r>
            <w:r>
              <w:rPr>
                <w:rFonts w:ascii="Calibri" w:hAnsi="Calibri" w:cs="Calibri"/>
                <w:sz w:val="22"/>
                <w:szCs w:val="22"/>
              </w:rPr>
              <w:t>odziejstw modlitwy wspólnotowej.</w:t>
            </w:r>
          </w:p>
        </w:tc>
        <w:tc>
          <w:tcPr>
            <w:tcW w:w="3260" w:type="dxa"/>
          </w:tcPr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lastRenderedPageBreak/>
              <w:t>Definiuje pojęcie „liturgia”.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Wymienia formy liturgii.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Ocenia elementy towarzyszące liturgii.</w:t>
            </w:r>
          </w:p>
          <w:p w:rsidR="006467FC" w:rsidRPr="006467FC" w:rsidRDefault="006467FC" w:rsidP="006467F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Charakteryzuje sztukę sakralną.</w:t>
            </w:r>
          </w:p>
          <w:p w:rsidR="003840FB" w:rsidRPr="00914046" w:rsidRDefault="006467FC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467FC">
              <w:rPr>
                <w:rFonts w:ascii="Calibri" w:hAnsi="Calibri" w:cs="Calibri"/>
                <w:sz w:val="22"/>
                <w:szCs w:val="22"/>
              </w:rPr>
              <w:t>Rozróżnia sztukę sakralną Wschodu i Zachodu.</w:t>
            </w:r>
          </w:p>
        </w:tc>
      </w:tr>
      <w:tr w:rsidR="00D07A59" w:rsidRPr="00914046" w:rsidTr="003816B6">
        <w:tc>
          <w:tcPr>
            <w:tcW w:w="567" w:type="dxa"/>
            <w:shd w:val="clear" w:color="auto" w:fill="auto"/>
          </w:tcPr>
          <w:p w:rsidR="00D07A59" w:rsidRPr="00F90D53" w:rsidRDefault="00D07A59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IV.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D07A59" w:rsidRPr="00914046" w:rsidRDefault="00D07A59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Świątynia Ducha Świętego. Sakrament bierzmowania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F90D5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1140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Ważna decyzja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Ukazanie istoty sakramentu bierzmowania oraz jego roli w życiu człowieka wierzącego.</w:t>
            </w:r>
          </w:p>
          <w:p w:rsidR="003840FB" w:rsidRPr="00914046" w:rsidRDefault="003840FB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 Droga do dojrzałości – bierzmowanie jako początek drogi, która trwa całe życie.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A.14. Jesteśmy świątynią Ducha Świętego (1</w:t>
            </w:r>
            <w:r w:rsidR="00EA4044">
              <w:rPr>
                <w:rFonts w:ascii="Calibri" w:hAnsi="Calibri" w:cs="Calibri"/>
                <w:sz w:val="22"/>
                <w:szCs w:val="22"/>
              </w:rPr>
              <w:t> </w:t>
            </w:r>
            <w:r w:rsidRPr="00F90D53">
              <w:rPr>
                <w:rFonts w:ascii="Calibri" w:hAnsi="Calibri" w:cs="Calibri"/>
                <w:sz w:val="22"/>
                <w:szCs w:val="22"/>
              </w:rPr>
              <w:t>Kor 3,16-23).</w:t>
            </w:r>
          </w:p>
          <w:p w:rsidR="003840FB" w:rsidRPr="00914046" w:rsidRDefault="003840FB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A.7.e podejmuje walkę z pokusami w swoim życiu,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B.5.1 wyjaśnia, czym jest sakrament bierzmowania,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B.5.2 opisuje i wyjaśnia szczegółowo obrzędy bierzmowania,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B.5.3 przedstawia istotę, skutki i konsekwencje egzystencjalne bierzmowania,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B.5.4 omawia znaczenie sakramentu bierzmowania dla życia chrześcijanina,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B.5.6 omawia właściwe motywy przyjęcia sakramentu bierzmowania jako dopełnienia chrztu.</w:t>
            </w:r>
          </w:p>
          <w:p w:rsidR="003840FB" w:rsidRPr="00914046" w:rsidRDefault="00F90D5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B.5.7 uzasadnia konieczność dalszej formacji chrześcijańskiej.</w:t>
            </w:r>
          </w:p>
        </w:tc>
        <w:tc>
          <w:tcPr>
            <w:tcW w:w="2835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A.14.a wierzy w Ducha Świętego,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A.14.b otwiera się na działanie i dary Ducha Świętego,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B.5.a wierzy w pomoc Ducha Świętego w sakramencie bierzmowania,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B.5.b świadomie uczestniczy w przygotowaniu do bierzmowania,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B.5.c kształtuje postawę współpracy z Duchem Świętym we własnym życiu,</w:t>
            </w:r>
          </w:p>
          <w:p w:rsidR="003840FB" w:rsidRPr="00914046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B.5.d jest przekonany o konieczności formacji chrześcijańskiej po przyjęciu bierzmowania</w:t>
            </w:r>
          </w:p>
        </w:tc>
        <w:tc>
          <w:tcPr>
            <w:tcW w:w="3260" w:type="dxa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Wymienia warunki przyjęcia sakramentu bierzmowania.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Wyjaśnia, dlaczego bierzmowanie przyjmuje się raz w życiu.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Omawia kolejne obrzędy sakramentu bierzmowania i symbolikę znaków sakramentalnych bierzmowania.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 xml:space="preserve">Podaje skutki sakramentu bierzmowania: wyjaśnia, po co sakrament bierzmowania po chrzcie świętym. </w:t>
            </w:r>
          </w:p>
          <w:p w:rsidR="003840FB" w:rsidRPr="00914046" w:rsidRDefault="00F90D53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 xml:space="preserve">Wskazuje, że na ogół o sakramencie chrztu decydują rodzice dziecka, a przyjęcie sakramentu bierzmowania powinno być decyzją młodego człowieka i dlatego mówimy, że jest początkiem dojrzewania w wierze. 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F90D5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140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 xml:space="preserve">Dary </w:t>
            </w:r>
            <w:r w:rsidRPr="00F90D53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F90D53">
              <w:rPr>
                <w:rFonts w:ascii="Calibri" w:hAnsi="Calibri" w:cs="Calibri"/>
                <w:sz w:val="22"/>
                <w:szCs w:val="22"/>
              </w:rPr>
              <w:t xml:space="preserve"> bez zasług</w:t>
            </w:r>
          </w:p>
          <w:p w:rsidR="003840FB" w:rsidRPr="00914046" w:rsidRDefault="003840FB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Ukazanie istoty sakramentu bierzmowania oraz jego roli w życiu człowieka wierzącego.</w:t>
            </w:r>
          </w:p>
          <w:p w:rsidR="003840FB" w:rsidRPr="00914046" w:rsidRDefault="00F90D5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Kształtowanie postawy odpowiedzialności za własny rozwój w wierze oraz odkrywanie darów Ducha Świętego w codziennym życiu.</w:t>
            </w:r>
          </w:p>
        </w:tc>
        <w:tc>
          <w:tcPr>
            <w:tcW w:w="2406" w:type="dxa"/>
            <w:shd w:val="clear" w:color="auto" w:fill="auto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 xml:space="preserve">A.14.5. Dary Ducha Świętego w Kościele, </w:t>
            </w:r>
          </w:p>
          <w:p w:rsidR="003840FB" w:rsidRPr="00914046" w:rsidRDefault="00F90D53" w:rsidP="00653E6B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E.1. Duszpasterz młodzieży: ks. Franciszek Blachnicki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B.5.3 przedstawia istotę, skutki i konsekwencje egzystencjalne bierzmowania,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B.5.4. omawia znaczenie sakramentu bierzmowania dla życia chrześcijanina,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B.5.5 wymienia dary Ducha Świętego i podaje przykłady,</w:t>
            </w:r>
          </w:p>
          <w:p w:rsidR="003840FB" w:rsidRPr="00914046" w:rsidRDefault="005911C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F.2.4 podaje przykłady ludzi zaangażowanych w apostolstwo (także współczesnych).</w:t>
            </w:r>
          </w:p>
        </w:tc>
        <w:tc>
          <w:tcPr>
            <w:tcW w:w="2835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A.14.b otwiera się na działanie i dary Ducha Świętego,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B.5.a wierzy w pomoc Ducha Świętego w sakramencie bierzmowania,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B.5.b świadomie uczestniczy w przygotowaniu do bierzmowania,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B.5.c kształtuje postawę współpracy z Duchem Świętym we własnym życiu,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D.2.3 podaje przykłady modlitwy ludzi znanych z historii i współczesnych (św. Tomasz z Akwinu),</w:t>
            </w:r>
          </w:p>
          <w:p w:rsidR="003840FB" w:rsidRPr="00914046" w:rsidRDefault="005911C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  <w:tc>
          <w:tcPr>
            <w:tcW w:w="3260" w:type="dxa"/>
          </w:tcPr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Omawia każdy dar Ducha Świętego, wskazując na znaczenie, darmowość łaski oraz rolę w umacnianiu wolności człowieka.</w:t>
            </w:r>
          </w:p>
          <w:p w:rsidR="00F90D53" w:rsidRPr="00F90D53" w:rsidRDefault="00F90D53" w:rsidP="00F90D5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>Uzasadnia, że Duch Święty działa w ludziach dobrej woli, nie tylko w chrześcijanach.</w:t>
            </w:r>
          </w:p>
          <w:p w:rsidR="003840FB" w:rsidRPr="00914046" w:rsidRDefault="00F90D53" w:rsidP="00691F60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90D53">
              <w:rPr>
                <w:rFonts w:ascii="Calibri" w:hAnsi="Calibri" w:cs="Calibri"/>
                <w:sz w:val="22"/>
                <w:szCs w:val="22"/>
              </w:rPr>
              <w:t xml:space="preserve">Przestawia sylwetkę sługi Bożego ks. Franciszka Blachnickiego i znaczenie Ruchu Światło-Życie. </w:t>
            </w:r>
          </w:p>
        </w:tc>
      </w:tr>
      <w:tr w:rsidR="003840FB" w:rsidRPr="00914046" w:rsidTr="00B33A34">
        <w:tc>
          <w:tcPr>
            <w:tcW w:w="567" w:type="dxa"/>
            <w:shd w:val="clear" w:color="auto" w:fill="auto"/>
          </w:tcPr>
          <w:p w:rsidR="003840FB" w:rsidRPr="00914046" w:rsidRDefault="00F90D5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1140" w:type="dxa"/>
            <w:shd w:val="clear" w:color="auto" w:fill="auto"/>
          </w:tcPr>
          <w:p w:rsidR="003840FB" w:rsidRPr="00914046" w:rsidRDefault="005911C3" w:rsidP="00B0737C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Sztuka owocnego życia</w:t>
            </w:r>
          </w:p>
        </w:tc>
        <w:tc>
          <w:tcPr>
            <w:tcW w:w="2408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Zachęcenie do pogłębiania relacji z Duchem Świętym.</w:t>
            </w:r>
          </w:p>
          <w:p w:rsidR="003840FB" w:rsidRPr="00914046" w:rsidRDefault="005911C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Kształtowanie postawy odpowiedzialności za własny rozwój w wierze oraz odkrywanie darów Ducha Świętego w codziennym życiu.</w:t>
            </w:r>
          </w:p>
        </w:tc>
        <w:tc>
          <w:tcPr>
            <w:tcW w:w="2406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A.14; B.5 Dary i owoce Ducha Świętego w Kościele.</w:t>
            </w:r>
          </w:p>
          <w:p w:rsidR="003840FB" w:rsidRPr="00914046" w:rsidRDefault="005911C3" w:rsidP="00EA404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 Owocne życie – bł.</w:t>
            </w:r>
            <w:r w:rsidR="00EA4044">
              <w:rPr>
                <w:rFonts w:ascii="Calibri" w:hAnsi="Calibri" w:cs="Calibri"/>
                <w:sz w:val="22"/>
                <w:szCs w:val="22"/>
              </w:rPr>
              <w:t> </w:t>
            </w:r>
            <w:r w:rsidRPr="005911C3">
              <w:rPr>
                <w:rFonts w:ascii="Calibri" w:hAnsi="Calibri" w:cs="Calibri"/>
                <w:sz w:val="22"/>
                <w:szCs w:val="22"/>
              </w:rPr>
              <w:t>Hanna Chrzanowska.</w:t>
            </w:r>
          </w:p>
        </w:tc>
        <w:tc>
          <w:tcPr>
            <w:tcW w:w="2835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A.14.3 omawia owoce działania Ducha Świętego w życiu chrześcijanina i podaje przykłady,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F.2.3 podaje przykłady bezinteresownej troski o ludzi w potrzebie (chorych, samotnych, niepełnosprawnych, biednych, uzależnionych, bezradnych, wykluczonych społecznie),</w:t>
            </w:r>
          </w:p>
          <w:p w:rsidR="003840FB" w:rsidRPr="00914046" w:rsidRDefault="005911C3" w:rsidP="0043661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lastRenderedPageBreak/>
              <w:t>F.2.4 podaje przykłady ludzi zaangażowanych w apostolstwo (także współczesnych).</w:t>
            </w:r>
          </w:p>
        </w:tc>
        <w:tc>
          <w:tcPr>
            <w:tcW w:w="2835" w:type="dxa"/>
            <w:shd w:val="clear" w:color="auto" w:fill="auto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lastRenderedPageBreak/>
              <w:t>A.14.c stara się na co dzień dzielić owocami Ducha Świętego,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B.5.c kształtuje postawę współpracy z Duchem Świętym we własnym życiu,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B.5.d jest przekonany o konieczności formacji chrześcijańskiej po przyjęciu bierzmowania,</w:t>
            </w:r>
          </w:p>
          <w:p w:rsidR="003840FB" w:rsidRPr="00914046" w:rsidRDefault="005911C3" w:rsidP="0091404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lastRenderedPageBreak/>
              <w:t>F.2.e w świadectwie świętych szuka wskazówek dla siebie.</w:t>
            </w:r>
          </w:p>
        </w:tc>
        <w:tc>
          <w:tcPr>
            <w:tcW w:w="3260" w:type="dxa"/>
          </w:tcPr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lastRenderedPageBreak/>
              <w:t>Omawia owoce Ducha Świętego.</w:t>
            </w:r>
          </w:p>
          <w:p w:rsidR="005911C3" w:rsidRPr="005911C3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Opisuje postać bł. Hanny Chrzanowskiej.</w:t>
            </w:r>
          </w:p>
          <w:p w:rsidR="003840FB" w:rsidRPr="00914046" w:rsidRDefault="005911C3" w:rsidP="005911C3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Wykazuje, że owocne życie wpływa na szczęście człowieka i ludzi wokół niego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Charyzmaty – „Gdybym nie miał miłości…”</w:t>
            </w: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Kształtowanie postawy odpowiedzialności za własny rozwój w wierze oraz odkrywanie darów Ducha Świętego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 xml:space="preserve">A.14. Charyzmaty Ducha Świętego w Kościele.  </w:t>
            </w:r>
          </w:p>
        </w:tc>
        <w:tc>
          <w:tcPr>
            <w:tcW w:w="2835" w:type="dxa"/>
            <w:shd w:val="clear" w:color="auto" w:fill="auto"/>
          </w:tcPr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A.14.1 wyjaśnia, czym są charyzmaty Ducha Świętego w Kościele,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F.2.4 podaje przykłady ludzi zaangażowanych w apostolstwo (także współczesnych).</w:t>
            </w:r>
          </w:p>
        </w:tc>
        <w:tc>
          <w:tcPr>
            <w:tcW w:w="2835" w:type="dxa"/>
            <w:shd w:val="clear" w:color="auto" w:fill="auto"/>
          </w:tcPr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A.14.b otwiera się na działanie i dary Ducha Świętego,</w:t>
            </w:r>
          </w:p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B.5.c kształtuje postawę współpracy z Duchem Świętym we własnym życiu,</w:t>
            </w:r>
          </w:p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B.5.d jest przekonany o konieczności formacji chrześcijańskiej po przyjęciu bierzmowania,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F.2.e w świadectwie świętych szuka wskazówek dla siebie.</w:t>
            </w:r>
          </w:p>
        </w:tc>
        <w:tc>
          <w:tcPr>
            <w:tcW w:w="3260" w:type="dxa"/>
          </w:tcPr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Definiuje charyzmat jako łaskę daną do budowania wspólnoty.</w:t>
            </w:r>
          </w:p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 xml:space="preserve">Wyjaśnia różnicę między znaczeniem słowa „charyzmatyk” w potocznym języku i w chrześcijaństwie. </w:t>
            </w:r>
          </w:p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Podaje przykłady charyzmatów.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911C3">
              <w:rPr>
                <w:rFonts w:ascii="Calibri" w:hAnsi="Calibri" w:cs="Calibri"/>
                <w:sz w:val="22"/>
                <w:szCs w:val="22"/>
              </w:rPr>
              <w:t>W oparciu o „Hymn o miłości” św. Pawła wyjaśnia, że charyzmaty bez miłości nie mają wartości.</w:t>
            </w:r>
          </w:p>
        </w:tc>
      </w:tr>
      <w:tr w:rsidR="00D07A59" w:rsidRPr="00914046" w:rsidTr="003816B6">
        <w:tc>
          <w:tcPr>
            <w:tcW w:w="567" w:type="dxa"/>
            <w:shd w:val="clear" w:color="auto" w:fill="auto"/>
          </w:tcPr>
          <w:p w:rsidR="00D07A59" w:rsidRPr="005911C3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V.</w:t>
            </w:r>
          </w:p>
        </w:tc>
        <w:tc>
          <w:tcPr>
            <w:tcW w:w="11624" w:type="dxa"/>
            <w:gridSpan w:val="5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Wsłuchani w Kazanie na górze</w:t>
            </w:r>
          </w:p>
        </w:tc>
        <w:tc>
          <w:tcPr>
            <w:tcW w:w="3260" w:type="dxa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1140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Szczęśliwy, kto bogaty w łaski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Ukazanie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A.14. Jesteśmy świątynią Ducha Świętego (1 Kor 3, 16-23).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>e z Jezusem Chrystusem – Osiem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B.4. Być ubogim w duchu – chrzest święty.</w:t>
            </w:r>
          </w:p>
        </w:tc>
        <w:tc>
          <w:tcPr>
            <w:tcW w:w="2835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A.13.8 przedstawia nauczanie Jezusa zawarte w Kazaniu na Górze,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C.9.3 u</w:t>
            </w:r>
            <w:r w:rsidR="00FA7D82">
              <w:rPr>
                <w:rFonts w:ascii="Calibri" w:hAnsi="Calibri" w:cs="Calibri"/>
                <w:sz w:val="22"/>
                <w:szCs w:val="22"/>
              </w:rPr>
              <w:t>zasadnia wartość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C.9.4 uzasadnia znaczenie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w drodze do zbawienia,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B.4.2; C.9.2; C.9.3 omawia znaczenie i skutki chrztu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świętego – w świetle Ośmiu Błogosławieństw,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łogosławieństwach.</w:t>
            </w:r>
          </w:p>
        </w:tc>
        <w:tc>
          <w:tcPr>
            <w:tcW w:w="2835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C.9.a ufa Jezusowi,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Opowiada i interpretuje perykopę o spotkaniu Jezusa z bogatym młodzieńcem i rozmowę z uczniami o drodze bogatych do królestwa niebieskiego (Mt 5, 3; 19, 21b-23. 24b-26).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Uzasadnia, że życie duchowe jest bogactwem.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Przedstawia wiadomości: czym jest chrzest święty, jakich bogactw duchowych udziela Bóg przez chrzest, dlaczego przyjmuje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się go raz w życiu, jak odbywa się chrzest, kto może ochrzcić.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140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Szczęśliwi smutni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Uk</w:t>
            </w:r>
            <w:r w:rsidR="00FA7D82">
              <w:rPr>
                <w:rFonts w:ascii="Calibri" w:hAnsi="Calibri" w:cs="Calibri"/>
                <w:sz w:val="22"/>
                <w:szCs w:val="22"/>
              </w:rPr>
              <w:t>azanie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>e z Jezusem Chrystusem – Osiem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B.6. Umieć płakać nad własną słabością – sakrament pokuty.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B.1. Podział zadań w sprawowaniu liturgii – rola osób wyświęconych. </w:t>
            </w:r>
          </w:p>
        </w:tc>
        <w:tc>
          <w:tcPr>
            <w:tcW w:w="2835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C.9.3 uzasadnia wartość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B.7.5; C.9.2; C.9.3 omawia rolę sakramentu pokuty i pojednania w życiu moralnym chrześcijanina – w świetle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 xml:space="preserve">łogosławieństwach, </w:t>
            </w:r>
          </w:p>
        </w:tc>
        <w:tc>
          <w:tcPr>
            <w:tcW w:w="2835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C.9.a ufa Jezusowi,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Przedstawia, jaki sens nadał cierpieniu Jezus Chrystus i na czym polega szczęście, które spotka cierpiących (pocieszenie na ziemi, a ostatecznie radość w życiu wiecznym). 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Wymienia powody smutku ludzi, o których mówi błogosławieństwo.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Wskazuje na sakrament pokuty jako uwolnienie od smutku z powodu własnych win człowieka.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Szczęście cichych i pokornych</w:t>
            </w:r>
          </w:p>
        </w:tc>
        <w:tc>
          <w:tcPr>
            <w:tcW w:w="2408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33A3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Ukazanie Ośmiu b</w:t>
            </w:r>
            <w:r w:rsidR="00D07A59" w:rsidRPr="00B33A3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Zachęcenie do budowania własnego życia w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C.9; B.4; B.5; B.6; B.7; B.8; B.9. Szczęście z Jezusem Chrys</w:t>
            </w:r>
            <w:r w:rsidR="00FA7D82">
              <w:rPr>
                <w:rFonts w:ascii="Calibri" w:hAnsi="Calibri" w:cs="Calibri"/>
                <w:sz w:val="22"/>
                <w:szCs w:val="22"/>
              </w:rPr>
              <w:t>tusem – Osiem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B.5 Szczęście cichych i pokornych – Eucharystia.</w:t>
            </w:r>
          </w:p>
        </w:tc>
        <w:tc>
          <w:tcPr>
            <w:tcW w:w="2835" w:type="dxa"/>
            <w:shd w:val="clear" w:color="auto" w:fill="auto"/>
          </w:tcPr>
          <w:p w:rsidR="00D07A59" w:rsidRPr="00B33A3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C.9.3 uzasadnia wartość Ośmiu b</w:t>
            </w:r>
            <w:r w:rsidR="00D07A59" w:rsidRPr="00B33A3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łogosławieństwach.</w:t>
            </w:r>
          </w:p>
        </w:tc>
        <w:tc>
          <w:tcPr>
            <w:tcW w:w="2835" w:type="dxa"/>
            <w:shd w:val="clear" w:color="auto" w:fill="auto"/>
          </w:tcPr>
          <w:p w:rsidR="00D07A5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C.9.a ufa Jezusowi,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Interpretuje trzecie błogosławieństwo (Mt 5, 5) jako drogę naśladowania Jezusa cichego i pokornego.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Opowiada o prześladowaniu Kościoła w Polsce podczas stanu wojennego na przykładzie życia i śmierci bł. Jerzego Popiełuszki.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Przytacza przykłady przebaczenia jako owocu słuchania słowa Bożego i przyjmowania Komunii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Świętej (postawa górników w pacyfikowanej przez siły ZOMO kopalni, nauczanie bł. Jerzego Popiełuszki, wydarzenia podczas jego pogrzebu). 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Omawia części Mszy Świętej: znaczenie spowiedzi powszechnej, słuchania słowa Bożego oraz uczestnictwa w ofierze Jezusa Chrystusa.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Wymienia owoce Komunii Świętej.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Pragnienie sprawiedliwości</w:t>
            </w:r>
          </w:p>
        </w:tc>
        <w:tc>
          <w:tcPr>
            <w:tcW w:w="2408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Ukazanie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>e z Jezusem Chrystusem – Osiem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 B.5. Pragnąć sprawiedliwości – sakrament bierzmowania.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C.9.3 uzasadnia wartość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 xml:space="preserve">łogosławieństwach, </w:t>
            </w:r>
          </w:p>
          <w:p w:rsidR="00D07A59" w:rsidRPr="00914046" w:rsidRDefault="00D07A59" w:rsidP="00FA7D82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B.5.3; C.9.2; C.9.3 przedstawia istotę, skutki i konsekwencje egzystencjalne bierzmowania oraz jego znaczenie dla życia chrześcijanina – w świetle Ośmiu </w:t>
            </w:r>
            <w:r w:rsidR="00FA7D82">
              <w:rPr>
                <w:rFonts w:ascii="Calibri" w:hAnsi="Calibri" w:cs="Calibri"/>
                <w:sz w:val="22"/>
                <w:szCs w:val="22"/>
              </w:rPr>
              <w:t>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łogosławieństw.</w:t>
            </w:r>
          </w:p>
        </w:tc>
        <w:tc>
          <w:tcPr>
            <w:tcW w:w="2835" w:type="dxa"/>
            <w:shd w:val="clear" w:color="auto" w:fill="auto"/>
          </w:tcPr>
          <w:p w:rsidR="00D07A59" w:rsidRPr="008D611E" w:rsidRDefault="00D07A59" w:rsidP="00B346FC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>C.9.b jest przekonany, że kroczenie drogą błogosławieństw prowadzi do szczęścia i zbawienia,</w:t>
            </w:r>
          </w:p>
          <w:p w:rsidR="00D07A59" w:rsidRPr="00B33A34" w:rsidRDefault="00D07A59" w:rsidP="00B346FC">
            <w:pPr>
              <w:spacing w:before="57" w:after="57" w:line="240" w:lineRule="auto"/>
              <w:ind w:firstLine="0"/>
              <w:rPr>
                <w:rFonts w:ascii="Calibri" w:hAnsi="Calibri" w:cs="Calibri"/>
                <w:sz w:val="22"/>
              </w:rPr>
            </w:pPr>
            <w:r w:rsidRPr="008D611E">
              <w:rPr>
                <w:rFonts w:ascii="Calibri" w:hAnsi="Calibri" w:cs="Calibri"/>
                <w:sz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Podaje argumenty, że sprawiedliwie nie znaczy po równo.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Interpretuje przypowieść o robotnikach w winnicy: sprawiedliwość Boża jest większa od ludzkiej sprawiedliwości; Bóg Ojciec pragnie, by wszyscy byli zbawieni.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Interpretuje czwarte błogosławieństwo i podaje przykłady sprawiedliwości ewangelicznej.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Rozróżnia postawę sprawiedliwego, który ogranicza się do wypełniania przykazań, od sprawiedliwego ewangelicznie.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1140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Każdy potrzebuje miłosierdzia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Pogłębienie wiedzy na temat sakramentów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świętych jako drogowskazów na drodze do nieba.</w:t>
            </w:r>
          </w:p>
          <w:p w:rsidR="00D07A59" w:rsidRPr="00B33A3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Ukazanie Ośmiu b</w:t>
            </w:r>
            <w:r w:rsidR="00D07A59" w:rsidRPr="00B33A3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 xml:space="preserve">e z Jezusem Chrystusem – </w:t>
            </w:r>
            <w:r w:rsidR="00FA7D82">
              <w:rPr>
                <w:rFonts w:ascii="Calibri" w:hAnsi="Calibri" w:cs="Calibri"/>
                <w:sz w:val="22"/>
                <w:szCs w:val="22"/>
              </w:rPr>
              <w:lastRenderedPageBreak/>
              <w:t>Osiem b</w:t>
            </w:r>
            <w:r w:rsidRPr="00B33A3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C.9; B.8 Być wrażliwym na cierpienie innych – sakrament chorych.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 13.14; A.13.15; B.8.2; C.9.2; C.9.3 omawia tajemnicę cierpienia i chrześcijańskie podejście do choroby i </w:t>
            </w: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śmierci oraz przedstawia znaczenie i skutki sakramentu namaszczenia chorych jako daru i pomocy w przeżywani</w:t>
            </w:r>
            <w:r w:rsidR="00FA7D82">
              <w:rPr>
                <w:rFonts w:ascii="Calibri" w:hAnsi="Calibri" w:cs="Calibri"/>
                <w:sz w:val="22"/>
                <w:szCs w:val="22"/>
              </w:rPr>
              <w:t>u cierpienia – w świetle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łogosławieństw,</w:t>
            </w:r>
          </w:p>
          <w:p w:rsidR="00D07A59" w:rsidRPr="00B550E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C.9.3 uzasadnia wartość Ośmiu b</w:t>
            </w:r>
            <w:r w:rsidR="00D07A59" w:rsidRPr="00B550E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łogosławieństwach,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D.2.3 podaje przykłady modlitwy ludzi znanych z historii i współczesnych (ks. J. Kaczkowski).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Interpretuje piąte błogosławieństwo, wyjaśniając, czym jest miłosierdzie Boże (miłosierdzie jako przebaczenie ze strony człowieka </w:t>
            </w:r>
            <w:r w:rsidRPr="00B33A34">
              <w:rPr>
                <w:rFonts w:ascii="Calibri" w:hAnsi="Calibri" w:cs="Calibri"/>
                <w:sz w:val="22"/>
                <w:szCs w:val="22"/>
              </w:rPr>
              <w:lastRenderedPageBreak/>
              <w:t>oraz miłosierdzie jako czynna miłość i modlitwa wobec chorych).</w:t>
            </w:r>
          </w:p>
          <w:p w:rsidR="00D07A59" w:rsidRPr="00B33A3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>Opowiada o sakramencie chorych: kto go może udzielać, kto przyjmować i jakie są jego skutki.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3A34">
              <w:rPr>
                <w:rFonts w:ascii="Calibri" w:hAnsi="Calibri" w:cs="Calibri"/>
                <w:sz w:val="22"/>
                <w:szCs w:val="22"/>
              </w:rPr>
              <w:t xml:space="preserve">Odpowiada na pytanie, dlaczego Bóg nie usuwa cierpienia z życia ludzi.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140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Czyste serca lustrem Boga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550E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Ukazanie Ośmiu b</w:t>
            </w:r>
            <w:r w:rsidR="00D07A59" w:rsidRPr="00B550E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Zachęcenie do budowania własnego życia w </w:t>
            </w: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>e z Jezusem Chrystusem – Osiem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C.9; B.9 Mieć czyste serce – sakrament małżeństwa.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C.9.3 u</w:t>
            </w:r>
            <w:r w:rsidR="00FA7D82">
              <w:rPr>
                <w:rFonts w:ascii="Calibri" w:hAnsi="Calibri" w:cs="Calibri"/>
                <w:sz w:val="22"/>
                <w:szCs w:val="22"/>
              </w:rPr>
              <w:t>zasadnia wartość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B.9.3; C.9.2; C.9.3 przedstawia sakrament małżeństwa jako dar i pomoc w realizacji powołania do miło</w:t>
            </w:r>
            <w:r w:rsidR="00FA7D82">
              <w:rPr>
                <w:rFonts w:ascii="Calibri" w:hAnsi="Calibri" w:cs="Calibri"/>
                <w:sz w:val="22"/>
                <w:szCs w:val="22"/>
              </w:rPr>
              <w:t>ści i służby – w świetle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C.9.5 uzasadnia koncep</w:t>
            </w:r>
            <w:r w:rsidR="00FA7D82">
              <w:rPr>
                <w:rFonts w:ascii="Calibri" w:hAnsi="Calibri" w:cs="Calibri"/>
                <w:sz w:val="22"/>
                <w:szCs w:val="22"/>
              </w:rPr>
              <w:t>cję szczęścia zawartą w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 xml:space="preserve">łogosławieństwach. 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C.9.a ufa Jezusowi,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Interpretuje szóste błogosławieństwo, wyjaśniając znaczenie czystości intencji dla zachowania czystości serca.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Uzasadnia konieczność przeciwstawienia się kulturze masowej propagującej wykorzystywanie bez ograniczeń seksualności, wyłącznie dla przyjemności.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Przedstawia, na czym polega miłość małżeńska zgodna ze ślubowaniem złożonym podczas sakramentu małżeństwa.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140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Nie tak jak daje świat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Ukazanie Ośmiu błogosławieństw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C.9; B.4; B.5; B.6; B.7; B.8; B.9. Szczęście z Jezusem Chrystusem – Osiem błogosławieństw: Mt 5, 3-12.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C.9; B.9 Wprowadzać pokój – sakrament święceń.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B.1. Podział zadań w sprawowaniu liturgii.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C.9.3 uzasadnia wartość Ośmiu błogosławieństw w życiu osobistym i społecznym chrześcijanina,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C.9.5 uzasadnia koncepcję szczęścia zawartą w Ośmiu błogosławieństwach, 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C.9.4 uzasadnia znaczenie Ośmiu błogosławieństw w drodze do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B.9.3; C.9.2; C.9.3 przedstawia sakrament święceń jako dar i pomoc w realizacji powołania do miłości i służby – w świetle Ośmiu błogosławieństw.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C.9.a ufa Jezusowi,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C.9.c świadomie konfrontuje swoje życie z Jezusowymi błogosławieństwami.</w:t>
            </w:r>
          </w:p>
        </w:tc>
        <w:tc>
          <w:tcPr>
            <w:tcW w:w="3260" w:type="dxa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Wymienia przyczyny konfliktów między ludźmi i ich negatywne konsekwencje.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Interpretuje słowa Jezusa o nastawianiu policzka, odstąpieniu płaszcza itd. (Mt 5, 38-42).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Interpretuje siódme błogosławieństwo jako wezwanie do przerwania kręgu przemocy i podaje przykłady sposobów przerwania przemocy.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Wymienia, do czego powołani są biskupi, prezbiterzy i diakoni.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1140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Prześladowana sprawiedliwość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Pogłębienie wiedzy na temat sakramentów świętych jako drogowskazów na drodze do nieba.</w:t>
            </w:r>
          </w:p>
          <w:p w:rsidR="00D07A59" w:rsidRPr="00B550E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Ukazanie Ośmiu b</w:t>
            </w:r>
            <w:r w:rsidR="00D07A59" w:rsidRPr="00B550E4">
              <w:rPr>
                <w:rFonts w:ascii="Calibri" w:hAnsi="Calibri" w:cs="Calibri"/>
                <w:sz w:val="22"/>
                <w:szCs w:val="22"/>
              </w:rPr>
              <w:t>łogosławieństw jako drogi do szczęścia człowieka.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Zachęcenie do budowania własnego życia w </w:t>
            </w: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C.9; B.4; B.5; B.6; B.7; B.8; B.9. Szczęści</w:t>
            </w:r>
            <w:r w:rsidR="00FA7D82">
              <w:rPr>
                <w:rFonts w:ascii="Calibri" w:hAnsi="Calibri" w:cs="Calibri"/>
                <w:sz w:val="22"/>
                <w:szCs w:val="22"/>
              </w:rPr>
              <w:t>e z Jezusem Chrystusem – Osiem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>łogosławieństw: Mt 5, 3-12.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C.9 Cierpieć prześladowania dla sprawiedliwości </w:t>
            </w:r>
            <w:r w:rsidRPr="00B550E4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B550E4">
              <w:rPr>
                <w:rFonts w:ascii="Calibri" w:hAnsi="Calibri" w:cs="Calibri"/>
                <w:sz w:val="22"/>
                <w:szCs w:val="22"/>
              </w:rPr>
              <w:t xml:space="preserve"> Ziemia obiecana – niebiańska ojczyzna. 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C.9.1 wymienia Osiem Błogosławieństw,</w:t>
            </w:r>
          </w:p>
          <w:p w:rsidR="00D07A59" w:rsidRPr="00B550E4" w:rsidRDefault="00FA7D82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C.9.3 uzasadnia wartość Ośmiu b</w:t>
            </w:r>
            <w:r w:rsidR="00D07A59" w:rsidRPr="00B550E4">
              <w:rPr>
                <w:rFonts w:ascii="Calibri" w:hAnsi="Calibri" w:cs="Calibri"/>
                <w:sz w:val="22"/>
                <w:szCs w:val="22"/>
              </w:rPr>
              <w:t>łogosławieństw w życiu osobistym i społecznym chrześcijanina,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C.9.5 uzasadnia konce</w:t>
            </w:r>
            <w:r w:rsidR="00FA7D82">
              <w:rPr>
                <w:rFonts w:ascii="Calibri" w:hAnsi="Calibri" w:cs="Calibri"/>
                <w:sz w:val="22"/>
                <w:szCs w:val="22"/>
              </w:rPr>
              <w:t>pcję szczęścia zawartą w Ośmiu b</w:t>
            </w:r>
            <w:r w:rsidRPr="00B550E4">
              <w:rPr>
                <w:rFonts w:ascii="Calibri" w:hAnsi="Calibri" w:cs="Calibri"/>
                <w:sz w:val="22"/>
                <w:szCs w:val="22"/>
              </w:rPr>
              <w:t xml:space="preserve">łogosławieństwach. </w:t>
            </w:r>
          </w:p>
        </w:tc>
        <w:tc>
          <w:tcPr>
            <w:tcW w:w="2835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 a ufa Jezusowi,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 b jest przekonany, że kroczenie drogą błogosławieństw prowadzi do szczęścia i zbawienia,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C.9. c świadomie konfrontuje swoje życie z Jezusowymi błogosławieństwami.</w:t>
            </w:r>
          </w:p>
        </w:tc>
        <w:tc>
          <w:tcPr>
            <w:tcW w:w="3260" w:type="dxa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Interpretuje ósme błogosławieństwo jako przyjęcie prześladowania, gdy przychodzi konieczność bronienia najwyższych wartości.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Uzasadnia, że Jezus Chrystus był w pełni człowiekiem błogosławieństw.</w:t>
            </w:r>
          </w:p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Wie, gdzie szukać informacji o prześladowaniu chrześcijan w </w:t>
            </w:r>
            <w:r w:rsidRPr="00B550E4">
              <w:rPr>
                <w:rFonts w:ascii="Calibri" w:hAnsi="Calibri" w:cs="Calibri"/>
                <w:sz w:val="22"/>
                <w:szCs w:val="22"/>
              </w:rPr>
              <w:lastRenderedPageBreak/>
              <w:t>świecie, i podaje przykłady prześladowania.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>Odróżnia osiem błogosławieństw od innych tekstów biblijnych (opcjonalnie: zna je na pamięć).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34.</w:t>
            </w:r>
          </w:p>
        </w:tc>
        <w:tc>
          <w:tcPr>
            <w:tcW w:w="1140" w:type="dxa"/>
            <w:shd w:val="clear" w:color="auto" w:fill="auto"/>
          </w:tcPr>
          <w:p w:rsidR="00D07A59" w:rsidRPr="00B550E4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50E4">
              <w:rPr>
                <w:rFonts w:ascii="Calibri" w:hAnsi="Calibri" w:cs="Calibri"/>
                <w:sz w:val="22"/>
                <w:szCs w:val="22"/>
              </w:rPr>
              <w:t xml:space="preserve">Dziedzice Boga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Kształtowanie postawy wzrastania w miłości do Boga i bliźniego. </w:t>
            </w:r>
          </w:p>
        </w:tc>
        <w:tc>
          <w:tcPr>
            <w:tcW w:w="2406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A.1 Sens i wartość ludzkiego życia. Godność osoby.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C.5.2 uzasadnia niepowtarzalną wartość życia ludzkiego i jego świętość,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A.1.4 wyjaśnia pojęcie godności człowieka i wskazuje jej źródła.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A.1.c okazuje szacunek wobec siebie i innych,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C.6.a jest przekonany o wartości życia każdego człowieka,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C.5.c szanuje życie własne i innych. </w:t>
            </w:r>
          </w:p>
        </w:tc>
        <w:tc>
          <w:tcPr>
            <w:tcW w:w="3260" w:type="dxa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Wymienia i ocenia stosowane powszechnie kryteria wartościowania innych ludzi.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Wyjaśnia niezwykłą godność człowieka wśród innych stworzeń, wskazując na prawdy o</w:t>
            </w:r>
            <w:r w:rsidR="005940AE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D07A59" w:rsidRPr="006E4E0B" w:rsidRDefault="00963721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D07A59" w:rsidRPr="006E4E0B">
              <w:rPr>
                <w:rFonts w:ascii="Calibri" w:hAnsi="Calibri" w:cs="Calibri"/>
                <w:sz w:val="22"/>
                <w:szCs w:val="22"/>
              </w:rPr>
              <w:t xml:space="preserve">stworzeniu człowieka przez Boga na Jego obraz i podobieństwo,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- Wcieleniu Syna Bożego,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- pokonaniu śmierci i zmartwychwstaniu </w:t>
            </w:r>
          </w:p>
          <w:p w:rsidR="00D07A59" w:rsidRPr="00914046" w:rsidRDefault="005940AE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D07A59" w:rsidRPr="006E4E0B">
              <w:rPr>
                <w:rFonts w:ascii="Calibri" w:hAnsi="Calibri" w:cs="Calibri"/>
                <w:sz w:val="22"/>
                <w:szCs w:val="22"/>
              </w:rPr>
              <w:t xml:space="preserve">powtórnym przyjściu Chrystusa i odnowieniu stworzenia.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1140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Prawo do życia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A.13; C. 9. Dekalog w świetle Kazania na górze – na podstawie Mt 5, 13-48.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C.6. Dekalog: nauczanie Kościoła o aborcji, eutanazji […] oraz karze śmierci.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 Wartość ludzkiego życia i zdrowia oraz ich </w:t>
            </w: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zagrożenia. Troska o ludzkie życie.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>A.13.8 przedstawia nauczanie Jezusa zawarte w Kazaniu na górze,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C.9.2 omawia związek Dekalogu i Kazania na górze,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C.6.2. uzasadnia zło kary śmierci,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C.6.4 przedstawia nauczanie Kościoła na temat kary śmierci.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C.5.c. szanuje życie własne i innych,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C.6.a. jest przekonany o wartości życia każdego człowieka.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Potrafi podać argumenty uzasadniające zakaz zabijania (także: wykonywania kary śmierci).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Wymienia okoliczności, w których zadanie komuś śmierci nie jest celem, ale skutkiem obrony życia.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1140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0" w:name="_Hlk126524524"/>
            <w:r w:rsidRPr="006E4E0B">
              <w:rPr>
                <w:rFonts w:ascii="Calibri" w:hAnsi="Calibri" w:cs="Calibri"/>
                <w:sz w:val="22"/>
                <w:szCs w:val="22"/>
              </w:rPr>
              <w:t xml:space="preserve">Przełomowy moment: początek życia </w:t>
            </w:r>
          </w:p>
          <w:bookmarkEnd w:id="0"/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 Wartość ludzkiego życia i zdrowia oraz ich zagrożenia. Troska o ludzkie życie.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 Chrześcijańskie przeżywanie daru płciowości (seksualności).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 Dekalog: nauczanie Kościoła o aborcji […]. Nauczanie Kościoła o aborcji.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EA4044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D07A59" w:rsidRPr="006E4E0B">
              <w:rPr>
                <w:rFonts w:ascii="Calibri" w:hAnsi="Calibri" w:cs="Calibri"/>
                <w:sz w:val="22"/>
                <w:szCs w:val="22"/>
              </w:rPr>
              <w:t xml:space="preserve">.5.4. uzasadnia potrzebę ochrony życia od poczęcia do naturalnej śmierci,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C.5.5. ocenia osiągnięcia biotechnologii w perspektywie nauki Kościoła,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C.6.2. uzasadnia zło aborcji […],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C.6.3. przedstawia inicjatywy mające na celu obronę życia ludzkiego od poczęcia do naturalnej śmierci (np. Duchowa Adopcja Dziecka Poczętego). 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C.5.b. traktuje życie jako dar otrzymany od Boga,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C.5.c. szanuje życie własne i innych,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C.6.a. jest przekonany o wartości życia każdego człowieka,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C.6.b. podejmuje inicjatywy mające na celu obronę życia od poczęcia do naturalnej śmierci.</w:t>
            </w:r>
          </w:p>
        </w:tc>
        <w:tc>
          <w:tcPr>
            <w:tcW w:w="3260" w:type="dxa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Uzasadnia wartość ludzkiego życia i wyjaśnia zło aborcji.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Potrafi opowiedzieć, czym jest Duchowa Adopcja Dziecka Zagrożonego Zagładą.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1140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Dojrzewanie do płodnej miłości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A.13; C.9 Dekalog w świetle Kazania na Górze – na podstawie Mt 5, 13-48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 Wartość ludzkiego życia i zdrowia oraz ich zagrożenia. Troska o ludzkie życie.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C.1. Chrześcijanin wobec zła i nieszczęść.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C.2. Hierarchia wartości oparta na wierze.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C.6. Dekalog: nauczanie Kościoła o aborcji […] i zapłodnieniu </w:t>
            </w:r>
            <w:r w:rsidRPr="00EA4044">
              <w:rPr>
                <w:rFonts w:ascii="Calibri" w:hAnsi="Calibri" w:cs="Calibri"/>
                <w:i/>
                <w:sz w:val="22"/>
                <w:szCs w:val="22"/>
              </w:rPr>
              <w:t xml:space="preserve">in vitro </w:t>
            </w:r>
            <w:r w:rsidRPr="006E4E0B">
              <w:rPr>
                <w:rFonts w:ascii="Calibri" w:hAnsi="Calibri" w:cs="Calibri"/>
                <w:sz w:val="22"/>
                <w:szCs w:val="22"/>
              </w:rPr>
              <w:t>[…].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>C.5.5. ocenia osiągnięcia biotechnologii w perspektywie nauki Kościoła;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>C.5.11. wyjaśnia, na czym polega odpowiedzialność za przekazywanie życia;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C.5.12. wyjaśnia, na czym polegają naturalne metody regulacji poczęć; </w:t>
            </w:r>
          </w:p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C.5.14. przedstawia stanowisko Kościoła katolickiego na temat homoseksualizmu;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C.6.2. uzasadnia zło zapłodnienia </w:t>
            </w:r>
            <w:r w:rsidRPr="00EA4044">
              <w:rPr>
                <w:rFonts w:ascii="Calibri" w:hAnsi="Calibri" w:cs="Calibri"/>
                <w:i/>
                <w:sz w:val="22"/>
                <w:szCs w:val="22"/>
              </w:rPr>
              <w:t>in vitro</w:t>
            </w:r>
            <w:r w:rsidRPr="006E4E0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07A59" w:rsidRPr="006E4E0B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lastRenderedPageBreak/>
              <w:t>C.5.b. traktuje życie jako dar otrzymany od Boga,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C.6.a. jest przekonany o wartości życia każdego człowieka. </w:t>
            </w:r>
          </w:p>
        </w:tc>
        <w:tc>
          <w:tcPr>
            <w:tcW w:w="3260" w:type="dxa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E4E0B">
              <w:rPr>
                <w:rFonts w:ascii="Calibri" w:hAnsi="Calibri" w:cs="Calibri"/>
                <w:sz w:val="22"/>
                <w:szCs w:val="22"/>
              </w:rPr>
              <w:t xml:space="preserve">Wyjaśnia powody, dla których Kościół sprzeciwia </w:t>
            </w:r>
            <w:r w:rsidRPr="005940AE">
              <w:rPr>
                <w:rFonts w:ascii="Calibri" w:hAnsi="Calibri" w:cs="Calibri"/>
                <w:sz w:val="22"/>
                <w:szCs w:val="22"/>
              </w:rPr>
              <w:t>się metodzie</w:t>
            </w:r>
            <w:r w:rsidRPr="005940AE">
              <w:rPr>
                <w:rFonts w:ascii="Calibri" w:hAnsi="Calibri" w:cs="Calibri"/>
                <w:i/>
                <w:sz w:val="22"/>
                <w:szCs w:val="22"/>
              </w:rPr>
              <w:t xml:space="preserve"> in vitro</w:t>
            </w:r>
            <w:r w:rsidRPr="006E4E0B">
              <w:rPr>
                <w:rFonts w:ascii="Calibri" w:hAnsi="Calibri" w:cs="Calibri"/>
                <w:sz w:val="22"/>
                <w:szCs w:val="22"/>
              </w:rPr>
              <w:t xml:space="preserve">, a opowiada się za naturalnym planowaniem poczęć.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1140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Od poczęcia do naturalnej śmierci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Zachęcenie do budowania własnego życia w oparciu o wartości płynące z nauczania Chrystusa.</w:t>
            </w:r>
          </w:p>
        </w:tc>
        <w:tc>
          <w:tcPr>
            <w:tcW w:w="2406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C.6. Nauczanie Kościoła o aborcji, eutanazji […].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C.5. Wartość ludzkiego życia i zdrowia oraz ich zagrożenia. Troska o ludzkie życie. 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C.1. Chrześcijanin wobec zła i nieszczęść.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C.2. Hierarchia wartości oparta na wierze.</w:t>
            </w:r>
          </w:p>
        </w:tc>
        <w:tc>
          <w:tcPr>
            <w:tcW w:w="2835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A.13.14; A.13.15; omawia tajemnicę cierpienia i chrześcijańskie podejście do choroby i śmierci</w:t>
            </w:r>
            <w:r w:rsidR="00EA4044">
              <w:rPr>
                <w:rFonts w:ascii="Calibri" w:hAnsi="Calibri" w:cs="Calibri"/>
                <w:sz w:val="22"/>
                <w:szCs w:val="22"/>
              </w:rPr>
              <w:t>;</w:t>
            </w:r>
            <w:r w:rsidRPr="0097159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C.6.2 uzasadnia zło eutanazji. </w:t>
            </w:r>
          </w:p>
        </w:tc>
        <w:tc>
          <w:tcPr>
            <w:tcW w:w="2835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C.5.c szanuje życie własne i innych,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C.6.a jest przekonany o wartości życia każdego człowieka.</w:t>
            </w:r>
          </w:p>
        </w:tc>
        <w:tc>
          <w:tcPr>
            <w:tcW w:w="3260" w:type="dxa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Wyjaśnia chrześcijański sposób przeżywania cierpienia.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Uzasadnia zło eutanazji w jej różnych przejawach. </w:t>
            </w:r>
          </w:p>
        </w:tc>
      </w:tr>
      <w:tr w:rsidR="00D07A59" w:rsidRPr="00914046" w:rsidTr="0097159D">
        <w:tc>
          <w:tcPr>
            <w:tcW w:w="567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VI.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Świadkowie Ewangelii. Historia Kościoła</w:t>
            </w:r>
          </w:p>
        </w:tc>
        <w:tc>
          <w:tcPr>
            <w:tcW w:w="2835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1140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Pójdźcie za Mną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Przybliżenie nauczania Kościoła na temat apostolstwa w świecie współczesnym.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Kształtowanie postawy bycia świadkiem Chrystusa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F.2 Świadkowie wiary – biblijni i święci.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A.11 Stary Testament i Nowy Testament – posłani przez Boga (wybór postaci). Powołanie w Starym i Nowym Testamencie.</w:t>
            </w:r>
          </w:p>
        </w:tc>
        <w:tc>
          <w:tcPr>
            <w:tcW w:w="2835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A.11.4 przedstawia biblijne przykłady osób powoływanych przez Boga oraz ich zadania,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F.1.1 wyjaśnia, na czym polega misyjna natura Kościoła (F.1.1),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F.2.1 opisuje możliwości i podaje przykłady apostolstwa w Kościele […].</w:t>
            </w:r>
          </w:p>
        </w:tc>
        <w:tc>
          <w:tcPr>
            <w:tcW w:w="2835" w:type="dxa"/>
            <w:shd w:val="clear" w:color="auto" w:fill="auto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A.11.d pogłębia swoją relację z Bogiem, starając się naśladować postaci biblijne,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F.2.a włącza się w różne formy apostolstwa.</w:t>
            </w:r>
          </w:p>
        </w:tc>
        <w:tc>
          <w:tcPr>
            <w:tcW w:w="3260" w:type="dxa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Opowiada o powołaniu Izajasza, św. Mateusza, Maryi, św. Józefa i św. Pawła.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 xml:space="preserve">Porównuje sposób odnoszenia się do człowieka przez starożytnych Rzymian i pierwszych chrześcijan.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Wyjaśnia, że świadectwo życia jest rodzajem apostołowania.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40.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Niezwykłe dziewczyny – apostołki</w:t>
            </w:r>
          </w:p>
        </w:tc>
        <w:tc>
          <w:tcPr>
            <w:tcW w:w="2408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Przybliżenie nauczania Kościoła na temat apostolstwa w świecie współczesnym.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Kształtowanie postawy bycia świadkiem Chrystusa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Świadkowie wiary – biblijni i święci.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E.3. Przykłady świadków wiary w historii Kościoła do współczesności.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Odpowiedzialność świeckich za Kościół. Pojęcie i istota apostolstwa.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 Apostolstwo świeckich – nasze apostolstwo.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 Zadania chrześcijanina w życiu społecznym.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F.2.1 opisuje możliwości i podaje przykłady apostolstwa w Kościele, rodzinie, szkole, różnych środowiskach rówieśniczych i na portalach społecznościowych,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F.2.3 podaje przykłady bezinteresownej troski o ludzi w potrzebie (chorych, samotnych, niepełnosprawnych, biednych, uzależnionych, bezradnych, wykluczonych społecznie),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F.2.4 podaje przykłady ludzi zaangażowanych w apostolstwo (także współczesnych).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F.2.a włącza się w różne formy apostolstwa,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F.2.b angażuje się w ewangelizacyjną działalność Kościoła,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F.2.c angażuje się w akcje pomocy potrzebującym,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F.2.e w świadectwie świętych szuka wskazówek dla siebie. </w:t>
            </w:r>
          </w:p>
        </w:tc>
        <w:tc>
          <w:tcPr>
            <w:tcW w:w="3260" w:type="dxa"/>
          </w:tcPr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Opowiada o życiu św. Teresy od Dzieciątka Jezus i bł. Karoliny Kózkówny.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Porównuje biografie apostołek.</w:t>
            </w:r>
          </w:p>
          <w:p w:rsidR="00D07A59" w:rsidRPr="0097159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Omawia cechy „małej drogi” św. Teresy.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7159D">
              <w:rPr>
                <w:rFonts w:ascii="Calibri" w:hAnsi="Calibri" w:cs="Calibri"/>
                <w:sz w:val="22"/>
                <w:szCs w:val="22"/>
              </w:rPr>
              <w:t>Wyróżnia apostolstwo słowem i dawaniem świadectwa, ilustrując je przykładami św. Teresy od Dzieciątka Jezus i bł. Karoliny.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1140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Jesteśmy Kościołem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Przybliżenie nauczania Kościoła na temat apostolstwa w świecie współczesnym.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Kształtowanie postawy bycia świadkiem Chrystusa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E.3 Przykłady świadków wiary w historii Kościoła do współczesności.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 Odpowiedzialność świeckich za Kościół. Pojęcie i istota apostolstwa.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 Zaangażowanie chrześcijanina w różne formy apostolstwa.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F.2 Apostolstwo świeckich – nasze apostolstwo.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 Zadania chrześcijanina w życiu społecznym.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F.2.1 opisuje możliwości i podaje przykłady apostolstwa w Kościele, rodzinie, szkole, różnych środowiskach rówieśniczych i na portalach społecznościowych,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F.2.3 podaje przykłady bezinteresownej troski o ludzi w potrzebie (chorych, samotnych, niepełnosprawnych, biednych, uzależnionych, </w:t>
            </w: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bezradnych, wykluczonych społecznie),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F.2.4 podaje przykłady ludzi zaangażowanych w apostolstwo (także współczesnych).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F.2.a włącza się w różne formy apostolstwa,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F.2.b angażuje się w ewangelizacyjną działalność Kościoła,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F.2.c angażuje się w akcje pomocy potrzebującym.</w:t>
            </w:r>
          </w:p>
        </w:tc>
        <w:tc>
          <w:tcPr>
            <w:tcW w:w="3260" w:type="dxa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We fragmencie Ef 2, 19–22 wskazuje i omawia metaforę, która jest obrazem Kościoła: „współobywatele na równi ze świętymi i domownikami Boga”.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Analizuje istotę klucza do życia wspólnoty.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Podaje przykłady współczesnego świadczenia o Chrystusie.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Opowiada o działalności Wandy Półtawskiej.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1140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Z serca, nie z przymusu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Przybliżenie nauczania Kościoła na temat apostolstwa w świecie współczesnym.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Kształtowanie postawy bycia świadkiem Chrystusa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Odpowiedzialność świeckich za Kościół. Pojęcie i istota apostolstwa.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Zaangażowanie chrześcijanina w różne formy apostolstwa.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 Apostolstwo świeckich – nasze apostolstwo.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B.1. Podział zadań w sprawowaniu liturgii – rola świeckich.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F.2.1 opisuje możliwości i podaje przykłady apostolstwa w Kościele, rodzinie, szkole, różnych środowiskach rówieśniczych i na portalach społecznościowych,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F.2.2 uzasadnia wartość angażowania się w wolontariat,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B.1.3 omawia rolę świeckich w liturgii.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F.2.a włącza się w różne formy apostolstwa,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F.2.b angażuje się w ewangelizacyjną działalność Kościoła,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F.2.c angażuje się w akcje pomocy potrzebującym,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F.2.d odpowiedzialnie uczestniczy w różnych formach wolontariatu</w:t>
            </w:r>
          </w:p>
        </w:tc>
        <w:tc>
          <w:tcPr>
            <w:tcW w:w="3260" w:type="dxa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Wymienia różne formy zaangażowania apostolskiego świeckich w Kościele.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Wskazuje, w jaki sposób młodzi mogą swoim życiem i zaangażowaniem włączyć się w apostolstwo w Kościele.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Idźcie na cały świat</w:t>
            </w:r>
          </w:p>
        </w:tc>
        <w:tc>
          <w:tcPr>
            <w:tcW w:w="2408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Przybliżenie nauczania Kościoła na temat apostolstwa w świecie współczesnym.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Kształtowanie postawy bycia świadkiem Chrystusa w codziennym życiu.</w:t>
            </w:r>
          </w:p>
        </w:tc>
        <w:tc>
          <w:tcPr>
            <w:tcW w:w="2406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E.3 Przykłady świadków wiary w historii Kościoła do współczesności.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 Odpowiedzialność świeckich za Kościół. Pojęcie i istota apostolstwa.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F.2 Apostolstwo świeckich – nasze apostolstwo.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F.1 Misyjna działalność Kościoła – misje </w:t>
            </w:r>
            <w:bookmarkStart w:id="1" w:name="_GoBack"/>
            <w:r w:rsidRPr="00EA4044">
              <w:rPr>
                <w:rFonts w:ascii="Calibri" w:hAnsi="Calibri" w:cs="Calibri"/>
                <w:i/>
                <w:sz w:val="22"/>
                <w:szCs w:val="22"/>
              </w:rPr>
              <w:t>ad gentes</w:t>
            </w:r>
            <w:bookmarkEnd w:id="1"/>
            <w:r w:rsidRPr="008F776D">
              <w:rPr>
                <w:rFonts w:ascii="Calibri" w:hAnsi="Calibri" w:cs="Calibri"/>
                <w:sz w:val="22"/>
                <w:szCs w:val="22"/>
              </w:rPr>
              <w:t xml:space="preserve"> – nasze zadanie: modlitwa i wsparcie. </w:t>
            </w:r>
          </w:p>
          <w:p w:rsidR="00D07A59" w:rsidRPr="00914046" w:rsidRDefault="00D07A59" w:rsidP="006D763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E.5 Błogosławieni o. Zbigniew Strzałkowski i o.</w:t>
            </w:r>
            <w:r w:rsidR="006D7634">
              <w:rPr>
                <w:rFonts w:ascii="Calibri" w:hAnsi="Calibri" w:cs="Calibri"/>
                <w:sz w:val="22"/>
                <w:szCs w:val="22"/>
              </w:rPr>
              <w:t> </w:t>
            </w:r>
            <w:r w:rsidRPr="008F776D">
              <w:rPr>
                <w:rFonts w:ascii="Calibri" w:hAnsi="Calibri" w:cs="Calibri"/>
                <w:sz w:val="22"/>
                <w:szCs w:val="22"/>
              </w:rPr>
              <w:t xml:space="preserve">Michał Tomaszek, Helena Kmieć – polscy misjonarze męczennicy.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D.2.3 podaje przykłady modlitwy ludzi znanych z historii i współczesnych (św. Jan XXIII),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F.2.4 podaje przykłady ludzi zaangażowanych w apostolstwo (także współczesnych),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F.1.1 wyjaśnia, na czym polega misyjna natura Kościoła,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F.1.2 w oparciu o teksty biblijne i nauczanie Kościoła opisuje jego misyjną działalność, </w:t>
            </w:r>
          </w:p>
          <w:p w:rsidR="00D07A59" w:rsidRPr="00914046" w:rsidRDefault="00D07A59" w:rsidP="0096372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F.1.3 podaje przykłady współczesnych męczenników na misjach: bł</w:t>
            </w:r>
            <w:r w:rsidR="00963721">
              <w:rPr>
                <w:rFonts w:ascii="Calibri" w:hAnsi="Calibri" w:cs="Calibri"/>
                <w:sz w:val="22"/>
                <w:szCs w:val="22"/>
              </w:rPr>
              <w:t>ogosławieni</w:t>
            </w:r>
            <w:r w:rsidRPr="008F776D">
              <w:rPr>
                <w:rFonts w:ascii="Calibri" w:hAnsi="Calibri" w:cs="Calibri"/>
                <w:sz w:val="22"/>
                <w:szCs w:val="22"/>
              </w:rPr>
              <w:t xml:space="preserve"> o. Zbigniew Strzałkowski</w:t>
            </w:r>
            <w:r w:rsidR="00963721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Pr="008F776D">
              <w:rPr>
                <w:rFonts w:ascii="Calibri" w:hAnsi="Calibri" w:cs="Calibri"/>
                <w:sz w:val="22"/>
                <w:szCs w:val="22"/>
              </w:rPr>
              <w:t xml:space="preserve"> o. Michał Tomaszek, Helena Kmieć; omawia przykłady działalności misyjnej, zaangażowanie osób duchownych i świeckich.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</w:t>
            </w:r>
            <w:r w:rsidRPr="008F776D">
              <w:rPr>
                <w:rFonts w:ascii="Calibri" w:hAnsi="Calibri" w:cs="Calibri"/>
                <w:sz w:val="22"/>
                <w:szCs w:val="22"/>
              </w:rPr>
              <w:t xml:space="preserve">.2.b angażuje się w ewangelizacyjną działalność Kościoła,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F.2.e w świadectwie świętych szuka wskazówek dla siebie,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F.1.a włącza się w różne formy pomocy misjom,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F.1.b angażuje się w dzieła misyjne,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F.1.c przejawia postawę misyjną,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E.3.a stara się poznawać historię Kościoła i szuka swojego miejsca w jego misji,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E.3.c modli się za biskupów, prezbiterów, diakonów i za cały Kościół.</w:t>
            </w:r>
          </w:p>
        </w:tc>
        <w:tc>
          <w:tcPr>
            <w:tcW w:w="3260" w:type="dxa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Wskazuje, że misyjne zadanie Kościoła wynika z posłania przez Jezusa i woli Bożej, by zbawić ludzi.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Wymienia etapy działalności misyjnej Kościoła.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Opowiada o błogosławionych o. Zbigniewie Strzałkowskim, o Michale Tomaszku oraz o Helenie Kmieć.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1140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Wobec spadkobierców Babilonu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Kościół podczas II wojny światowej</w:t>
            </w:r>
          </w:p>
        </w:tc>
        <w:tc>
          <w:tcPr>
            <w:tcW w:w="2408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Ukazanie świadków Ewangelii w XX i XXI wieku.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Zachęcenie do odkrywania wpływu chrześcijaństwa na dzieje ludzkości.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Wychowanie do bycia świadkiem Ewangelii we własnym środowisku. </w:t>
            </w:r>
          </w:p>
        </w:tc>
        <w:tc>
          <w:tcPr>
            <w:tcW w:w="2406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E.3. Historia Kościoła pielgrzymką wspólnoty wierzących w historii zbawienia. </w:t>
            </w:r>
          </w:p>
        </w:tc>
        <w:tc>
          <w:tcPr>
            <w:tcW w:w="2835" w:type="dxa"/>
            <w:shd w:val="clear" w:color="auto" w:fill="auto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A.7.2 wskazuje na przyczyny zła,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A.7.4 przedstawia skutki zła (grzechu),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A.7.5 opisuje sposoby działalności złego ducha,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E.3.10 opowiada o roli Kościoła w czasach totalitaryzmów: hitlerowskiego […], </w:t>
            </w:r>
          </w:p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Kościoła, podaje przykłady wpływu chrześcijaństwa na dzieje ludzkości,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D.2.3 podaje przykłady modlitwy ludzi znanych z historii </w:t>
            </w:r>
            <w:r w:rsidRPr="008F776D">
              <w:rPr>
                <w:rFonts w:ascii="Calibri" w:hAnsi="Calibri" w:cs="Calibri"/>
                <w:sz w:val="22"/>
                <w:szCs w:val="22"/>
              </w:rPr>
              <w:lastRenderedPageBreak/>
              <w:t>i współczesnych (św. Jan Paweł II).</w:t>
            </w:r>
          </w:p>
        </w:tc>
        <w:tc>
          <w:tcPr>
            <w:tcW w:w="2835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E.1.g. przejawia postawę wdzięczności za świadków wiary,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E.3.a. stara się poznawać historię Kościoła i szuka swojego miejsca w jego misji,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E.3.b. jest przekonany, że jego zaangażowanie ma wpływ na przyszłość Kościoła.</w:t>
            </w:r>
          </w:p>
        </w:tc>
        <w:tc>
          <w:tcPr>
            <w:tcW w:w="3260" w:type="dxa"/>
          </w:tcPr>
          <w:p w:rsidR="00D07A59" w:rsidRPr="008F776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>Uzasadnia, że totalitaryzmy są wyrazem bałwochwalstwa.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F776D">
              <w:rPr>
                <w:rFonts w:ascii="Calibri" w:hAnsi="Calibri" w:cs="Calibri"/>
                <w:sz w:val="22"/>
                <w:szCs w:val="22"/>
              </w:rPr>
              <w:t xml:space="preserve">Dokonuje oceny postawy Piusa XII w czasie II wojny światowej.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6D7634" w:rsidP="006D763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 wolności…</w:t>
            </w:r>
          </w:p>
        </w:tc>
        <w:tc>
          <w:tcPr>
            <w:tcW w:w="2408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Ukazanie świadków Ewangelii w XX i XXI wieku.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Wychowanie do bycia świadkiem Ewangelii we własnym środowisku.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E.5 Męczennicy II wojny światowej; Rola Kościoła w życiu narodu polskiego. Postaci świętych polskich.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E.1. Świeccy świadkowie Ewangelii.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C.1. Powołanie człowieka do czynienia dobra. Chrześcijanin wobec zła i nieszczęść.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C.2 Hierarchia wartości oparta na wierze. Interpretacja własnego doświadczenia życiowego w świetle wezwania Bożego (formacja sumienia).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A.14. Działanie Ducha Świętego w Kościele i w życiu chrześcijanina. </w:t>
            </w:r>
          </w:p>
        </w:tc>
        <w:tc>
          <w:tcPr>
            <w:tcW w:w="2835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E.1.8. podaje przykłady świadków wiary w konkretnych sytuacjach życiowych,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E.3.10. opowiada o roli Kościoła w czasach totalitaryzmu hitlerowskiego i bolszewickiego.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E.4.1; E.5.8 wskazuje na najważniejsze fakty z życia […] wybranego świętego z czasów II wojny światowej.</w:t>
            </w:r>
          </w:p>
        </w:tc>
        <w:tc>
          <w:tcPr>
            <w:tcW w:w="2835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E.1.g. przejawia postawę wdzięczności za świadków wiary,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E.5.b. kształtuje postawę patriotyzmu i odpowiedzialności za losy narodu,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E.5.c stara się naśladować przykład świętych polskich,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C.2.a kieruje się w życiu hierarchią wartości wynikającą z wiary,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C.1.a stara się czynić dobro.</w:t>
            </w:r>
          </w:p>
        </w:tc>
        <w:tc>
          <w:tcPr>
            <w:tcW w:w="3260" w:type="dxa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Wyjaśnia, czym charakteryzuje się wolność w ujęciu chrześcijańskim.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Podaje przykłady osób, które mimo represji zachowały wolność wewnętrzną.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Wskazuje Ducha Świętego jako budowniczego wolności wewnętrznej.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Zwycięstwo czy klęska?</w:t>
            </w:r>
          </w:p>
        </w:tc>
        <w:tc>
          <w:tcPr>
            <w:tcW w:w="2408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Ukazanie świadków Ewangelii w XX i XXI wieku.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Zachęcenie do odkrywania wpływu chrześcijaństwa na dzieje ludzkości.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>Wychowanie do bycia świadkiem Ewangelii we własnym środowisku.</w:t>
            </w:r>
          </w:p>
        </w:tc>
        <w:tc>
          <w:tcPr>
            <w:tcW w:w="2406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E.3. Kościół podczas II wojny światowej i w czasach powojennych. </w:t>
            </w:r>
          </w:p>
          <w:p w:rsidR="00D07A59" w:rsidRPr="00914046" w:rsidRDefault="00D07A59" w:rsidP="006D7634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E.4; E.5. Męczennicy II wojny światowej – św.</w:t>
            </w:r>
            <w:r w:rsidR="006D7634">
              <w:rPr>
                <w:rFonts w:ascii="Calibri" w:hAnsi="Calibri" w:cs="Calibri"/>
                <w:sz w:val="22"/>
                <w:szCs w:val="22"/>
              </w:rPr>
              <w:t> </w:t>
            </w:r>
            <w:r w:rsidRPr="00B4367C">
              <w:rPr>
                <w:rFonts w:ascii="Calibri" w:hAnsi="Calibri" w:cs="Calibri"/>
                <w:sz w:val="22"/>
                <w:szCs w:val="22"/>
              </w:rPr>
              <w:t xml:space="preserve">Maksymilian Maria Kolbe. </w:t>
            </w:r>
          </w:p>
        </w:tc>
        <w:tc>
          <w:tcPr>
            <w:tcW w:w="2835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E.3.1; E.3.11 na podstawie poznawanych dziejów Kościoła wskazuje na ciągłość działania Boga w dziejach świata i każdego człowieka oraz uzasadnia, że historia Kościoła jest świadectwem </w:t>
            </w: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>prowadzenia ludzi do zbawienia,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E.3.10 opowiada o roli Kościoła w czasach totalitaryzmów: hitlerowskiego i bolszewickiego,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E.4.1; E.5.8 wskazuje na najważniejsze fakty z życia św. Maksymiliana Marii Kolbego oraz innego wybranego świętego z czasów II wojny światowej,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E.4.1 wykazuje aktualność myśli wybranych postaci świętych, opowiada o ich życiu […],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Kościoła, podaje przykłady wpływu chrześcijaństwa na dzieje ludzkości.</w:t>
            </w:r>
          </w:p>
        </w:tc>
        <w:tc>
          <w:tcPr>
            <w:tcW w:w="2835" w:type="dxa"/>
            <w:shd w:val="clear" w:color="auto" w:fill="auto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>E.3.a stara się poznawać historię Kościoła i szuka swojego miejsca w jego misji,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E.3.b jest przekonany, że jego zaangażowanie ma wpływ na przyszłość Kościoła,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E.3.c modli się za biskupów, prezbiterów, diakonów i za cały Kościół,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E.4.a wzoruje się na przykładach życia świętych,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E.1.g przejawia postawę wdzięczności za świadków wiary,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E.1.h troszczy się o dobro Ojczyzny,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E.5.a okazuje szacunek dla historii Kościoła w Polsce,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E.5.b kształtuje postawę patriotyzmu i odpowiedzialności za losy narodu,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E.5.c stara się naśladować przykład świętych polskich.</w:t>
            </w:r>
          </w:p>
        </w:tc>
        <w:tc>
          <w:tcPr>
            <w:tcW w:w="3260" w:type="dxa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>Wskazuje w Ewangelii według św. Marka (8, 34-36) inspirację postępowania św. Maksymiliana Kolbego.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Opowiada o życiu i postawie św. Maksymiliana, wykorzystując kontekst historyczny.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>Wobec prześladowania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B4367C">
              <w:rPr>
                <w:rFonts w:ascii="Calibri" w:hAnsi="Calibri" w:cs="Calibri"/>
                <w:sz w:val="22"/>
                <w:szCs w:val="22"/>
              </w:rPr>
              <w:t>Kościół w Polsce po II wojnie światowej</w:t>
            </w:r>
          </w:p>
        </w:tc>
        <w:tc>
          <w:tcPr>
            <w:tcW w:w="2408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Ukazanie świadków Ewangelii w XX i XXI wieku.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Wychowanie do bycia świadkiem Ewangelii we własnym środowisku.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 Historia Kościoła pielgrzymką wspólnoty wierzących w historii zbawienia.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E.5. Pobożność maryjna w dziejach Polski: akty oddania Polski Maryi i Jej Sercu w roku 1946 </w:t>
            </w: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oraz 1966 i ich owoce, kardynał Stefan Wyszyński.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E.3.10 opowiada o roli Kościoła w czasach totalitaryzmów: […] bolszewickiego,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E.5.7 ukazuje rolę Maryi w historii Polski dla zachowania wolności i tożsamości chrześcijańskiej Polski: […] akty oddania Polski Maryi i Jej </w:t>
            </w: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Sercu w roku 1946 oraz 1966 i ich owoce,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E.5.9 wskazuje na wydarzenia i zjawiska religijne, które wpłynęły na budowanie tożsamości narodowej Polaków w XX i na początku XXI w.,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A.13.18 opierając się na omawianych postaciach świętych i działalności Kościoła, podaje przykłady wpływu chrześcijaństwa na dzieje ludzkości.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D.2.3 podaje przykłady modlitwy ludzi znanych z historii i współczesnych (bł. Jerzy Popiełuszko).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E.3.a stara się poznawać historię Kościoła i szuka swojego miejsca w jego misji,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E.3.b jest przekonany, że jego zaangażowanie ma wpływ na przyszłość Kościoła,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E.1.h troszczy się o dobro Ojczyzny,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E.5.a okazuje szacunek dla historii Kościoła w Polsce 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E.5.c stara się naśladować przykład świętych polskich,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E.1.g przejawia postawę wdzięczności za świadków wiary,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E.1.h troszczy się o dobro Ojczyzny,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E.5.b kształtuje postawę patriotyzmu i odpowiedzialności za losy narodu. </w:t>
            </w:r>
          </w:p>
        </w:tc>
        <w:tc>
          <w:tcPr>
            <w:tcW w:w="3260" w:type="dxa"/>
          </w:tcPr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Charakteryzuje sytuację Kościoła w Polsce w okresie powojennym. </w:t>
            </w:r>
          </w:p>
          <w:p w:rsidR="00D07A59" w:rsidRPr="00B4367C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Wymienia, co dla wiernych było pomocą w tym czasie i w jaki sposób angażowali się przy kościołach ludzie świeccy.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4367C">
              <w:rPr>
                <w:rFonts w:ascii="Calibri" w:hAnsi="Calibri" w:cs="Calibri"/>
                <w:sz w:val="22"/>
                <w:szCs w:val="22"/>
              </w:rPr>
              <w:t xml:space="preserve">Zna najważniejsze informacje na temat bł. prymasa Wyszyńskiego </w:t>
            </w:r>
            <w:r w:rsidRPr="00B4367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oraz jego zasług dla Kościoła w Polsce.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Kościół wobec świata</w:t>
            </w: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Zachęcenie do odkrywania wpływu chrześcijaństwa na dzieje ludzkości. </w:t>
            </w:r>
          </w:p>
        </w:tc>
        <w:tc>
          <w:tcPr>
            <w:tcW w:w="2406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 Historia Kościoła pielgrzymką wspólnoty wierzących w historii zbawienia.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E.3. Kościół […] w czasach powojennych.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E.3.1; E.3.11 na podstawie poznawanych dziejów Kościoła wskazuje na ciągłość działania Boga w dziejach świata i każdego człowieka oraz uzasadnia, że historia Kościoła jest świadectwem prowadzenia ludzi do zbawienia.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E.4.1 wskazuje na najważniejsze fakty z życia świętych </w:t>
            </w: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papieży XX w., wykazuje aktualność myśli wybranych postaci świętych,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A.13.18. opierając się na omawianych postaciach świętych i działalności Kościoła, podaje przykłady wpływu chrześcijaństwa na dzieje ludzkości.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B.2.b. pogłębia własną pobożność,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E.3.a. stara się poznawać historię Kościoła i szuka swojego miejsca w jego misji,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E.3.b. jest przekonany, że jego zaangażowanie ma wpływ na przyszłość Kościoła,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E.3.c. modli się za biskupów, prezbiterów, diakonów i za cały Kościół,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E.4.a. wzoruje się na przykładach życia świętych,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E.1.g. przejawia postawę wdzięczności za świadków wiary.</w:t>
            </w:r>
          </w:p>
        </w:tc>
        <w:tc>
          <w:tcPr>
            <w:tcW w:w="3260" w:type="dxa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Uzasadnia prymat papieża argumentami biblijnymi.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Wyjaśnia znaczenie pojęcia „sobór powszechny”.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Podaje przykłady postanowień Soboru Watykańskiego II.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Nasze dziedzictwo</w:t>
            </w:r>
          </w:p>
        </w:tc>
        <w:tc>
          <w:tcPr>
            <w:tcW w:w="2408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Wychowanie do odpowiedzialności za wspólnotę Kościoła.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Kształtowanie postawy bycia świadkiem Chrystusa w codziennym życiu.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Zachęcenie do odkrywania wpływu chrześcijaństwa na dzieje ludzkości.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Ukazanie świadków Ewangelii w XX i XXI wieku.</w:t>
            </w:r>
          </w:p>
        </w:tc>
        <w:tc>
          <w:tcPr>
            <w:tcW w:w="2406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F.2 Zadania chrześcijanina w życiu społecznym.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E.3. Kościół w czasach […] powojennych. 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E.3.1; E.3.11 na podstawie poznawanych dziejów Kościoła wskazuje na ciągłość działania Boga w dziejach świata i każdego człowieka oraz uzasadnia, że historia Kościoła jest świadectwem prowadzenia ludzi do zbawienia,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E.5.9 wskazuje na wydarzenia i zjawiska religijne, które wpłynęły na budowanie tożsamości narodowej Polaków w XX i na początku XXI w.,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A.13.18 opierając się na omawianych postaciach świętych i działalności Kościoła, podaje przykłady wpływu chrześcijaństwa na dzieje ludzkości.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A.10.c pielęgnuje tradycje i zwyczaje religijne,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E.3.a stara się poznawać historię Kościoła i szuka swojego miejsca w jego misji,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E.3.b jest przekonany, że jego zaangażowanie ma wpływ na przyszłość Kościoła,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E.4.a wzoruje się na przykładach życia świętych,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E.1.g przejawia postawę wdzięczności za świadków wiary,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E.1.h troszczy się o dobro Ojczyzny,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E.5.a okazuje szacunek dla historii Kościoła w Polsce,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E.5.b kształtuje postawę patriotyzmu i odpowiedzialności za losy narodu.</w:t>
            </w:r>
          </w:p>
        </w:tc>
        <w:tc>
          <w:tcPr>
            <w:tcW w:w="3260" w:type="dxa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lastRenderedPageBreak/>
              <w:t>Wymienia wartości, dla których ludzie się poświęcali i za które ginęli.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Podaje przykłady w historii Polski ludzi, którzy dzięki nadziei chrześcijańskiej nie bali się walczyć o wolność.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Wymienia (przynajmniej niektóre) dziedziny życia, które należą do dziedzictwa duchowego i kulturalnego Polski. Podaje przykłady. </w:t>
            </w:r>
          </w:p>
        </w:tc>
      </w:tr>
      <w:tr w:rsidR="00D07A59" w:rsidRPr="00914046" w:rsidTr="003816B6">
        <w:tc>
          <w:tcPr>
            <w:tcW w:w="567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VII.</w:t>
            </w:r>
          </w:p>
        </w:tc>
        <w:tc>
          <w:tcPr>
            <w:tcW w:w="14884" w:type="dxa"/>
            <w:gridSpan w:val="6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Obdarzani Duchem Miłości. Rok liturgiczny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50. 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Odnaleźć się w doświadczeniu Maryi. Różaniec</w:t>
            </w:r>
          </w:p>
        </w:tc>
        <w:tc>
          <w:tcPr>
            <w:tcW w:w="2408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Ukazanie nauczania Kościoła na temat roku liturgicznego w kontekście wydarzeń zbawczych oraz życia chrześcijanina.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Pogłębienie rozumienia wydarzeń wynikających z roku liturgicznego.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B.2. Sens, przesłanie i liturgia poszczególnych okresów, świąt oraz uroczystości roku liturgicznego.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D.5. Miesiąc różańcowy – umiesz się modlić? 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A.10.5 ukazuje związek wydarzeń biblijnych z rokiem liturgicznym, prawdami wiary i moralności chrześcijańskiej oraz życiem chrześcijanina,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B.2.2 wymienia i opisuje […] miesiące i święta maryjne […], 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B.2.3 omawia liturgiczne i paraliturgiczne formy świętowania w poszczególnych okresach liturgicznych,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B.2.4 charakteryzuje istotę kultu Maryi,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 xml:space="preserve">D.5.3 uzasadnia związek modlitwy różańcowej z życiem chrześcijanina. </w:t>
            </w:r>
          </w:p>
        </w:tc>
        <w:tc>
          <w:tcPr>
            <w:tcW w:w="2835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B.2.a angażuje się w obchody roku liturgicznego,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B.2.b pogłębia własną pobożność,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B.2.c jednoczy się z Chrystusem w tajemnicach roku liturgicznego,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B.2.d stara się naśladować przykład Maryi i świętych.</w:t>
            </w:r>
          </w:p>
        </w:tc>
        <w:tc>
          <w:tcPr>
            <w:tcW w:w="3260" w:type="dxa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Interpretuje fragmenty Pisma Świętego dotyczące życia Maryi.</w:t>
            </w:r>
          </w:p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Definiuje modlitwę kontemplacyjną.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Omawia wartość różańca jako modlitwy na każdą chwilę życia.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51.</w:t>
            </w:r>
          </w:p>
        </w:tc>
        <w:tc>
          <w:tcPr>
            <w:tcW w:w="1140" w:type="dxa"/>
            <w:shd w:val="clear" w:color="auto" w:fill="auto"/>
          </w:tcPr>
          <w:p w:rsidR="00D07A59" w:rsidRPr="004D4EC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D4EC9">
              <w:rPr>
                <w:rFonts w:ascii="Calibri" w:hAnsi="Calibri" w:cs="Calibri"/>
                <w:sz w:val="22"/>
                <w:szCs w:val="22"/>
              </w:rPr>
              <w:t>Święty papież z Polski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B.2. Święty Jan Paweł II – dla Kościoła, dla świata i dla Polski. </w:t>
            </w:r>
          </w:p>
        </w:tc>
        <w:tc>
          <w:tcPr>
            <w:tcW w:w="2835" w:type="dxa"/>
            <w:shd w:val="clear" w:color="auto" w:fill="auto"/>
          </w:tcPr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B.2.2 wymienia i opisuje […] miesiące i święta maryjne […].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D.2.3 podaje przykłady modlitwy ludzi znanych z historii i współczesnych (św. Jan Paweł II).</w:t>
            </w:r>
          </w:p>
        </w:tc>
        <w:tc>
          <w:tcPr>
            <w:tcW w:w="2835" w:type="dxa"/>
            <w:shd w:val="clear" w:color="auto" w:fill="auto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B.2.b pogłębia własną pobożność,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B.2.d stara się naśladować przykład Maryi i świętych.</w:t>
            </w:r>
          </w:p>
        </w:tc>
        <w:tc>
          <w:tcPr>
            <w:tcW w:w="3260" w:type="dxa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Wyjaśnia, na czym polegała świętość Jana Pawła II.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Uzasadnia aktualność nauczania i działań św. Jana Pawła II.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52.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KavaPro"/>
                <w:color w:val="000000"/>
                <w:sz w:val="22"/>
                <w:szCs w:val="22"/>
              </w:rPr>
              <w:t>Ujrzymy Go. Uroczystość Wszystkich Świętych i wspomnienie wszystkich wiernych zmarłych</w:t>
            </w:r>
          </w:p>
        </w:tc>
        <w:tc>
          <w:tcPr>
            <w:tcW w:w="2408" w:type="dxa"/>
            <w:shd w:val="clear" w:color="auto" w:fill="auto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Ukazanie nauczania Kościoła na temat roku liturgicznego w kontekście wydarzeń zbawczych oraz życia chrześcijanina.</w:t>
            </w:r>
          </w:p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Pogłębienie rozumienia wydarzeń wynikających z roku liturgicznego.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B.2; A.10. Aktualizacja historii zbawienia w roku liturgicznym.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B.2. Sens, przesłanie i liturgia poszczególnych okresów, świąt oraz uroczystości roku liturgicznego – Wszystkich Świętych i modlitwa za zmarłych.</w:t>
            </w:r>
          </w:p>
        </w:tc>
        <w:tc>
          <w:tcPr>
            <w:tcW w:w="2835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B.2.2 wymienia i opisuje uroczystość […]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A3E52">
              <w:rPr>
                <w:rFonts w:ascii="Calibri" w:hAnsi="Calibri" w:cs="Calibri"/>
                <w:sz w:val="22"/>
                <w:szCs w:val="22"/>
              </w:rPr>
              <w:t>Wszystkich Świętych […].</w:t>
            </w:r>
          </w:p>
        </w:tc>
        <w:tc>
          <w:tcPr>
            <w:tcW w:w="2835" w:type="dxa"/>
            <w:shd w:val="clear" w:color="auto" w:fill="auto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A.10.c pielęgnuje tradycje i zwyczaje religijne,</w:t>
            </w:r>
          </w:p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w świetle Objawienia Bożego, B.2.a angażuje się w obchody roku liturgicznego, </w:t>
            </w:r>
          </w:p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B.2.b pogłębia własną pobożność, </w:t>
            </w:r>
          </w:p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B.2.c jednoczy się z Chrystusem w tajemnicach roku liturgicznego,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B.2.d stara się naśladować przykład Maryi i świętych. </w:t>
            </w:r>
          </w:p>
        </w:tc>
        <w:tc>
          <w:tcPr>
            <w:tcW w:w="3260" w:type="dxa"/>
          </w:tcPr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Wyjaśnia sens modlitwy za zmarłych w świetle wiary w świętych obcowanie.</w:t>
            </w:r>
          </w:p>
          <w:p w:rsidR="00D07A59" w:rsidRPr="009A3E52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>Porównuje uroczystość Wszystkich Świętych i Dzień Zaduszny z Halloween.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A3E52">
              <w:rPr>
                <w:rFonts w:ascii="Calibri" w:hAnsi="Calibri" w:cs="Calibri"/>
                <w:sz w:val="22"/>
                <w:szCs w:val="22"/>
              </w:rPr>
              <w:t xml:space="preserve">Uzasadnia, że fragment </w:t>
            </w:r>
            <w:r w:rsidR="005940AE">
              <w:rPr>
                <w:rFonts w:ascii="Calibri" w:hAnsi="Calibri" w:cs="Calibri"/>
                <w:sz w:val="22"/>
                <w:szCs w:val="22"/>
              </w:rPr>
              <w:br/>
            </w:r>
            <w:r w:rsidRPr="009A3E52">
              <w:rPr>
                <w:rFonts w:ascii="Calibri" w:hAnsi="Calibri" w:cs="Calibri"/>
                <w:sz w:val="22"/>
                <w:szCs w:val="22"/>
              </w:rPr>
              <w:t>1 J 3, 1a. 2–3 pasuje jako czytanie w uroczystość Wszystkich Świętych.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53.</w:t>
            </w:r>
          </w:p>
        </w:tc>
        <w:tc>
          <w:tcPr>
            <w:tcW w:w="1140" w:type="dxa"/>
            <w:shd w:val="clear" w:color="auto" w:fill="auto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Oto nadchodzi! Adwent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AB413D">
              <w:rPr>
                <w:rFonts w:ascii="Calibri" w:hAnsi="Calibri" w:cs="Calibri"/>
                <w:bCs/>
                <w:sz w:val="22"/>
                <w:szCs w:val="22"/>
              </w:rPr>
              <w:t>Ukazanie nauczania Kościoła na temat roku liturgicznego w kontekście wydarzeń zbawczych oraz życia chrześcijanina.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AB413D">
              <w:rPr>
                <w:rFonts w:ascii="Calibri" w:hAnsi="Calibri" w:cs="Calibri"/>
                <w:bCs/>
                <w:sz w:val="22"/>
                <w:szCs w:val="22"/>
              </w:rPr>
              <w:t>Pogłębienie rozumienia wydarzeń wynikających z roku liturgicznego.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AB413D">
              <w:rPr>
                <w:rFonts w:ascii="Calibri" w:hAnsi="Calibri" w:cs="Calibri"/>
                <w:bCs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B.2 Sens, przesłanie i liturgia poszczególnych okresów, świąt oraz uroczystości roku liturgicznego – Adwent.</w:t>
            </w:r>
          </w:p>
        </w:tc>
        <w:tc>
          <w:tcPr>
            <w:tcW w:w="2835" w:type="dxa"/>
            <w:shd w:val="clear" w:color="auto" w:fill="auto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A.10.5 ukazuje związek wydarzeń biblijnych z rokiem liturgicznym, prawdami wiary i moralności chrześcijańskiej oraz życiem chrześcijanina, 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B.2.1 charakteryzuje poszczególne okresy roku liturgicznego w kontekście wydarzeń zbawczych i nauczania Kościoła oraz życia chrześcijanina, 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B.2.3 omawia liturgiczne i paraliturgiczne formy świętowania w poszczególnych okresach liturgicznych, 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lastRenderedPageBreak/>
              <w:t>B.2.4 uzasadnia religijny wymiar […] Adwentu […],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B.2.6 omawia praktyki ascetyczne w Kościele,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A.10.6 zestawia wydarzenia biblijne ze zwyczajami religijnymi. </w:t>
            </w:r>
          </w:p>
        </w:tc>
        <w:tc>
          <w:tcPr>
            <w:tcW w:w="2835" w:type="dxa"/>
            <w:shd w:val="clear" w:color="auto" w:fill="auto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A.10.c pielęgnuje tradycje i zwyczaje religijne, 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Bożego,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B.2.a angażuje się w obchody roku liturgicznego, 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B.2.b pogłębia własną pobożność,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 xml:space="preserve">B.2.c jednoczy się z Chrystusem w tajemnicach roku liturgicznego. </w:t>
            </w:r>
          </w:p>
        </w:tc>
        <w:tc>
          <w:tcPr>
            <w:tcW w:w="3260" w:type="dxa"/>
          </w:tcPr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Charakteryzuje Adwent jako okres liturgiczny.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Interpretuje alegoryczny sens Pieśni nad Pieśniami, uwzględniając kontekst liturgiczny.</w:t>
            </w:r>
          </w:p>
          <w:p w:rsidR="00D07A59" w:rsidRPr="00AB413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Wyjaśnia istotę chrześcijańskiego oczekiwania.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B413D">
              <w:rPr>
                <w:rFonts w:ascii="Calibri" w:hAnsi="Calibri" w:cs="Calibri"/>
                <w:sz w:val="22"/>
                <w:szCs w:val="22"/>
              </w:rPr>
              <w:t>Podejmuje refleksję na temat przeszłości, teraźniejszości i przyszłości w chrześcijaństwie.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5E407D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54.</w:t>
            </w:r>
          </w:p>
        </w:tc>
        <w:tc>
          <w:tcPr>
            <w:tcW w:w="1140" w:type="dxa"/>
            <w:shd w:val="clear" w:color="auto" w:fill="auto"/>
          </w:tcPr>
          <w:p w:rsidR="00D07A59" w:rsidRPr="005E407D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Bóg z nami. Uroczystość Narodzenia Pańskiego</w:t>
            </w:r>
          </w:p>
        </w:tc>
        <w:tc>
          <w:tcPr>
            <w:tcW w:w="2408" w:type="dxa"/>
            <w:shd w:val="clear" w:color="auto" w:fill="auto"/>
          </w:tcPr>
          <w:p w:rsidR="008E41D8" w:rsidRPr="005E407D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Ukazanie nauczania Kościoła na temat roku liturgicznego w kontekście wydarzeń zbawczych oraz życia chrześcijanina.</w:t>
            </w:r>
          </w:p>
          <w:p w:rsidR="008E41D8" w:rsidRPr="005E407D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Pogłębienie rozumienia wydarzeń wynikających z roku liturgicznego.</w:t>
            </w:r>
          </w:p>
          <w:p w:rsidR="00D07A59" w:rsidRPr="005E407D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liturgicznym.</w:t>
            </w:r>
          </w:p>
          <w:p w:rsidR="00D07A59" w:rsidRPr="00914046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B.2. Sens, przesłanie i liturgia poszczególnych okresów, świąt oraz uroczystości roku liturgicznego – Narodzenie Pańskie.</w:t>
            </w:r>
          </w:p>
        </w:tc>
        <w:tc>
          <w:tcPr>
            <w:tcW w:w="2835" w:type="dxa"/>
            <w:shd w:val="clear" w:color="auto" w:fill="auto"/>
          </w:tcPr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A.10.5 ukazuje związek wydarzeń biblijnych z rokiem liturgicznym, prawdami wiary i moralności chrześcijańskiej oraz życiem chrześcijanina,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B.2.1 charakteryzuje poszczególne okresy roku liturgicznego w kontekście wydarzeń zbawczych i nauczania Kościoła oraz życia chrześcijanina, 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B.2.2 wymienia i opisuje uroczystości i święta Pańskie […],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B.2.4 uzasadnia religijny wymiar uroczystości […] Narodzenia Pańskiego, </w:t>
            </w:r>
          </w:p>
          <w:p w:rsidR="00D07A59" w:rsidRPr="00914046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A.10.6 zestawia wydarzenia biblijne ze zwyczajami religijnymi.</w:t>
            </w:r>
          </w:p>
        </w:tc>
        <w:tc>
          <w:tcPr>
            <w:tcW w:w="2835" w:type="dxa"/>
            <w:shd w:val="clear" w:color="auto" w:fill="auto"/>
          </w:tcPr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A.10.c pielęgnuje tradycje i zwyczaje religijne, 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Bożego,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B.2.a angażuje się w obchody roku liturgicznego, </w:t>
            </w:r>
          </w:p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B.2.b pogłębia własną pobożność, </w:t>
            </w:r>
          </w:p>
          <w:p w:rsidR="00D07A59" w:rsidRPr="00914046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 xml:space="preserve">B.2.c jednoczy się z Chrystusem w tajemnicach roku liturgicznego. </w:t>
            </w:r>
          </w:p>
        </w:tc>
        <w:tc>
          <w:tcPr>
            <w:tcW w:w="3260" w:type="dxa"/>
          </w:tcPr>
          <w:p w:rsidR="008E41D8" w:rsidRPr="008E41D8" w:rsidRDefault="008E41D8" w:rsidP="008E41D8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Wymienia zagrożenia w dobrym przeżywaniu Bożego Narodzenia oraz omawia duchowość tego okresu liturgicznego.</w:t>
            </w:r>
          </w:p>
          <w:p w:rsidR="00D07A59" w:rsidRPr="00914046" w:rsidRDefault="008E41D8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1D8">
              <w:rPr>
                <w:rFonts w:ascii="Calibri" w:hAnsi="Calibri" w:cs="Calibri"/>
                <w:sz w:val="22"/>
                <w:szCs w:val="22"/>
              </w:rPr>
              <w:t>Rozważa wpływ konsumpcjonizmu na zwyczaje religijne.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Dał się poznać. Uroczystość Objawienia Pańskiego</w:t>
            </w:r>
          </w:p>
        </w:tc>
        <w:tc>
          <w:tcPr>
            <w:tcW w:w="2408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Ukazanie nauczania Kościoła na temat uroczystości Objawienia Pańskiego w kontekście wydarzeń zbawczych oraz życia chrześcijanina.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Pogłębienie rozumienia wydarzeń wynikających z pokłonu Mędrców i złożenia przez nich darów Dzieciątku Jezus.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Zachęcenie do odpowiedzi wiary i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liturgicznym: Uroczystość Objawienia Pańskiego.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 Sens, przesłanie uroczystości Objawienia Pańskiego.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A.10.5 ukazuje związek wydarzeń biblijnych (proroctwo Izajasza i pokłon Mędrców) z rokiem liturgicznym, prawdami wiary i życiem chrześcijanina,</w:t>
            </w:r>
          </w:p>
          <w:p w:rsid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B.2.1 charakteryzuje okres Bożego Narodzenia w roku liturgicznym w kontekście wydarzeń zbawczych i nauczania Kościoła oraz życia chrześcijanina,</w:t>
            </w:r>
          </w:p>
          <w:p w:rsidR="00024F31" w:rsidRPr="00024F31" w:rsidRDefault="00024F31" w:rsidP="00024F3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  <w:r w:rsidRPr="00024F31">
              <w:rPr>
                <w:rFonts w:ascii="Calibri" w:hAnsi="Calibri" w:cs="Calibri"/>
                <w:sz w:val="22"/>
                <w:szCs w:val="22"/>
              </w:rPr>
              <w:t xml:space="preserve">B.2.2 </w:t>
            </w:r>
            <w:r w:rsidRPr="00024F31">
              <w:rPr>
                <w:rFonts w:ascii="Calibri" w:hAnsi="Calibri" w:cs="Calibri"/>
                <w:sz w:val="22"/>
                <w:szCs w:val="22"/>
                <w:lang w:val="x-none"/>
              </w:rPr>
              <w:t>wymienia i opisuje uroczystości i święta Pańskie</w:t>
            </w:r>
            <w:r w:rsidRPr="00024F31">
              <w:rPr>
                <w:rFonts w:ascii="Calibri" w:hAnsi="Calibri" w:cs="Calibri"/>
                <w:sz w:val="22"/>
                <w:szCs w:val="22"/>
              </w:rPr>
              <w:t xml:space="preserve"> [Objawienia Pańksiego] […]</w:t>
            </w:r>
            <w:r w:rsidRPr="00024F31">
              <w:rPr>
                <w:rFonts w:ascii="Calibri" w:hAnsi="Calibri" w:cs="Calibri"/>
                <w:sz w:val="22"/>
                <w:szCs w:val="22"/>
                <w:lang w:val="x-none"/>
              </w:rPr>
              <w:t>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B.2.3 omawia liturgiczne i paraliturgiczne formy świętowania związane z uroczystością Objawienia Pańskiego,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B.2.4 uzasadnia religijny wymiar uroczystości Narodzenia Pańskiego,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A.10.6 zestawia wydarzenia biblijne ze zwyczajami religijnymi.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A.10.c pielęgnuje tradycje i zwyczaje religijne,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A.3.b okazuje wdzięczność za dar wiary,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A.10. stara się odczytywać i przyjmować wydarzenia życiowe w świetle Objawienia Bożego i odpowiadać na Boże zaproszenie do spotkania, 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A.2.a angażuje się w obchody roku liturgicznego,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B.2.b pogłębia własną pobożność. </w:t>
            </w:r>
          </w:p>
        </w:tc>
        <w:tc>
          <w:tcPr>
            <w:tcW w:w="3260" w:type="dxa"/>
          </w:tcPr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D611E">
              <w:rPr>
                <w:rFonts w:ascii="Calibri" w:hAnsi="Calibri" w:cs="Calibri"/>
                <w:sz w:val="22"/>
              </w:rPr>
              <w:t>Omawia wiarę jako dar i zadanie w kontekście świadectwa Mędrców i przykładu osoby nawróconej.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Namaszczony. Święto </w:t>
            </w: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Chrztu Pańskiego</w:t>
            </w:r>
          </w:p>
        </w:tc>
        <w:tc>
          <w:tcPr>
            <w:tcW w:w="2408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Ukazanie nauczania Kościoła na temat święta Chrztu Pańskiego w kon</w:t>
            </w: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tekście wydarzeń zbawczych oraz życia chrześcijanina.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Pogłębienie rozumienia wydarzenia chrztu w Jordanie jako objawienia Trójjedynego Boga i początku misji Jezusa Chrystusa.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dzieło ewangelizacji.</w:t>
            </w:r>
          </w:p>
        </w:tc>
        <w:tc>
          <w:tcPr>
            <w:tcW w:w="2406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B.2; A.10. Aktualizacja historii zbawienia w roku liturgicznym: </w:t>
            </w: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święto Chrztu Pańskiego.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 Sens, przesłanie święta Chrztu Pańskiego.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A.10.5 ukazuje związek wydarzeń biblijnych (chrzest </w:t>
            </w: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Pański) z rokiem liturgicznym, prawdami wiary i życiem chrześcijanina,</w:t>
            </w:r>
          </w:p>
          <w:p w:rsidR="00024F31" w:rsidRPr="00024F31" w:rsidRDefault="00024F31" w:rsidP="00024F3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  <w:r w:rsidRPr="00024F31">
              <w:rPr>
                <w:rFonts w:ascii="Calibri" w:hAnsi="Calibri" w:cs="Calibri"/>
                <w:sz w:val="22"/>
                <w:szCs w:val="22"/>
              </w:rPr>
              <w:t xml:space="preserve">B.2.2 </w:t>
            </w:r>
            <w:r w:rsidRPr="00024F31">
              <w:rPr>
                <w:rFonts w:ascii="Calibri" w:hAnsi="Calibri" w:cs="Calibri"/>
                <w:sz w:val="22"/>
                <w:szCs w:val="22"/>
                <w:lang w:val="x-none"/>
              </w:rPr>
              <w:t>wymienia i opisuje uroczystości i święta Pańskie</w:t>
            </w:r>
            <w:r w:rsidRPr="00024F31">
              <w:rPr>
                <w:rFonts w:ascii="Calibri" w:hAnsi="Calibri" w:cs="Calibri"/>
                <w:sz w:val="22"/>
                <w:szCs w:val="22"/>
              </w:rPr>
              <w:t xml:space="preserve"> [Chrztu Pańskiego] […]</w:t>
            </w:r>
            <w:r w:rsidRPr="00024F31">
              <w:rPr>
                <w:rFonts w:ascii="Calibri" w:hAnsi="Calibri" w:cs="Calibri"/>
                <w:sz w:val="22"/>
                <w:szCs w:val="22"/>
                <w:lang w:val="x-none"/>
              </w:rPr>
              <w:t>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B.2.4 uzasadnia religijny wymiar święta Chrztu Pańskiego.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B.2.c jednoczy się z Chrystusem w tajemnicy chrztu Pańskiego,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A.10.c pielęgnuje tradycje i zwyczaje religijne,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w świetle Objawienia Bożego, 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B.2.a angażuje się w obchody roku liturgicznego,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B.2.b pogłębia własną pobożność.</w:t>
            </w:r>
          </w:p>
        </w:tc>
        <w:tc>
          <w:tcPr>
            <w:tcW w:w="3260" w:type="dxa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Omawia symbolikę wydarzenia chrztu Jezusa w Jordanie i objawienie Trójcy Świętej w tym wydarzeniu.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Wyjaśnia, na czym polega chrzcielne wezwanie do uczestnictwa w misji ewangelizacyjnej Chrystusa.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57.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Przyoblec się w człowieka nowego. Wielki Post</w:t>
            </w:r>
          </w:p>
        </w:tc>
        <w:tc>
          <w:tcPr>
            <w:tcW w:w="2408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Ukazanie nauczania Kościoła na temat Wielkiego Postu w kontekście wydarzeń zbawczych oraz życia chrześcijanina.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Pogłębienie rozumienia istoty prawdziwego nawrócenia jako zmiany kierunku życia i zwrócenia się do Boga.</w:t>
            </w:r>
          </w:p>
          <w:p w:rsidR="00D07A59" w:rsidRPr="00914046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Zachęcenie do budowania relacji z Bogiem poprzez podjęcie trudu nawrócenia oraz zaangażowanie się w udział w </w:t>
            </w: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wielkopostnych praktykach ułatwiających nawrócenie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B.2; A.10. Aktualizacja historii zbawienia w roku liturgicznym: okres Wielkiego Postu.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 Sens, przesłanie i liturgia Wielkiego postu oraz praktyki pokutne.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A.10.5 ukazuje związek wydarzeń biblijnych (Wędrówka Izraelitów przez pustynię, </w:t>
            </w:r>
            <w:r w:rsidR="00963721">
              <w:rPr>
                <w:rFonts w:ascii="Calibri" w:hAnsi="Calibri" w:cs="Calibri"/>
                <w:sz w:val="22"/>
                <w:szCs w:val="22"/>
              </w:rPr>
              <w:t>czterdziesto</w:t>
            </w:r>
            <w:r w:rsidRPr="003A7597">
              <w:rPr>
                <w:rFonts w:ascii="Calibri" w:hAnsi="Calibri" w:cs="Calibri"/>
                <w:sz w:val="22"/>
                <w:szCs w:val="22"/>
              </w:rPr>
              <w:t xml:space="preserve">dniowy post Jezusa na pustyni, </w:t>
            </w:r>
            <w:r w:rsidR="00963721">
              <w:rPr>
                <w:rFonts w:ascii="Calibri" w:hAnsi="Calibri" w:cs="Calibri"/>
                <w:sz w:val="22"/>
                <w:szCs w:val="22"/>
              </w:rPr>
              <w:t>m</w:t>
            </w:r>
            <w:r w:rsidRPr="003A7597">
              <w:rPr>
                <w:rFonts w:ascii="Calibri" w:hAnsi="Calibri" w:cs="Calibri"/>
                <w:sz w:val="22"/>
                <w:szCs w:val="22"/>
              </w:rPr>
              <w:t>ęka, śmierć i zmartwychwstanie Jezusa) z rokiem liturgicznym, prawdami wiary i życiem chrześcijanina,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B.2.1 charakteryzuje Wielki Post w kontekście wydarzeń zbawczych i nauczania Kościoła oraz życia chrześcijanina,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B.2.3 omawia liturgiczne i paraliturgiczne formy przeżywania Wielkiego Postu,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B.2.6 omawia praktyki ascetyczne w Kościele, 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B.2.4 uzasadnia religijny wymiar Wielkiego Postu,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A.10.6 zestawia wydarzenia biblijne ze zwyczajami religijnymi.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B.2.c jednoczy się z Chrystusem na drodze własnego nawrócenia,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A.10.c pielęgnuje tradycje i zwyczaje religijne,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w świetle Objawienia Bożego, 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B.2.a angażuje się w obchody roku liturgicznego, biorąc udział w wielkopostnych nabożeństwach,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B.2.b pogłębia własną pobożność.</w:t>
            </w:r>
          </w:p>
        </w:tc>
        <w:tc>
          <w:tcPr>
            <w:tcW w:w="3260" w:type="dxa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Wyjaśnia istotę i sens nawrócenia.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Omawia wielkopostne praktyki pokutne.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Przez śmierć do życia. Triduum Paschalne i okres wielkanocny</w:t>
            </w:r>
          </w:p>
        </w:tc>
        <w:tc>
          <w:tcPr>
            <w:tcW w:w="2408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Ukazanie nauczania Kościoła na temat Triduum Paschalnego i okresu wielkanocnego w kontekście wydarzeń zbawczych oraz życia chrześcijanina.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Pogłębienie rozumienia istoty wydarzeń paschalnych, także jako gwarancji naszego zmartwychwstania i radości życia wiecznego.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w przeżywanie męki, śmierci i zmartwychwstania Chrystusa.</w:t>
            </w:r>
          </w:p>
        </w:tc>
        <w:tc>
          <w:tcPr>
            <w:tcW w:w="2406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liturgicznym: Triduum Paschalne i Wielkanoc.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 Sens, przesłanie i liturgia Triduum Paschalnego i okresu wielkanocnego.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A.10.5 ukazuje związek wydarzeń biblijnych (męka, śmierć i zmartwychwstanie Jezusa Chrystusa) z rokiem liturgicznym, prawdami wiary i życiem chrześcijanina,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B.1.5 opisuje strukturę i wyjaśnia znaczenie Triduum Paschalnego i okresu wielkanocnego,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B.2.1 charakteryzuje Triduum Paschalne i Wielkanoc w kontekście wydarzeń zbawczych i nauczania Kościoła oraz życia chrześcijanina,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B.2.2 wymienia i opisuje uroczystości i święta Pańskie: Triduum Paschalne i Wielkanoc,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B.2.3 omawia liturgiczne i paraliturgiczne formy przeżywania Triduum Paschalnego i okresu wielkanocnego,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B.2.4 uzasadnia religijny wymiar Triduum Paschalnego i okresu wielkanocnego,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A.10.6 zestawia wydarzenia biblijne ze zwyczajami religijnymi.</w:t>
            </w:r>
          </w:p>
        </w:tc>
        <w:tc>
          <w:tcPr>
            <w:tcW w:w="2835" w:type="dxa"/>
            <w:shd w:val="clear" w:color="auto" w:fill="auto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lastRenderedPageBreak/>
              <w:t>A.10.c pielęgnuje tradycje i zwyczaje religijne,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 xml:space="preserve">A.10.d stara się odczytywać i przyjmować wydarzenia życiowe (śmierć człowieka) w świetle Objawienia Bożego, 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B.2.a angażuje się w obchody Triduum Paschalnego i Wielkanocy,</w:t>
            </w:r>
          </w:p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B.2.b pogłębia własną pobożność,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B.2.c jednoczy się z Chrystusem w tajemnicy paschalnej.</w:t>
            </w:r>
          </w:p>
        </w:tc>
        <w:tc>
          <w:tcPr>
            <w:tcW w:w="3260" w:type="dxa"/>
          </w:tcPr>
          <w:p w:rsidR="003A7597" w:rsidRPr="003A7597" w:rsidRDefault="003A7597" w:rsidP="003A759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Omawia liturgię Triduum Paschalnego i okresu wielkanocnego.</w:t>
            </w:r>
          </w:p>
          <w:p w:rsidR="00D07A59" w:rsidRPr="00914046" w:rsidRDefault="003A7597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7597">
              <w:rPr>
                <w:rFonts w:ascii="Calibri" w:hAnsi="Calibri" w:cs="Calibri"/>
                <w:sz w:val="22"/>
                <w:szCs w:val="22"/>
              </w:rPr>
              <w:t>Wyjaśnia przesłanie Paschy Jezusa jako źródła nadziei naszego zmartwychwstania.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</w:t>
            </w:r>
          </w:p>
        </w:tc>
        <w:tc>
          <w:tcPr>
            <w:tcW w:w="1140" w:type="dxa"/>
            <w:shd w:val="clear" w:color="auto" w:fill="auto"/>
          </w:tcPr>
          <w:p w:rsidR="0063522F" w:rsidRPr="0063522F" w:rsidRDefault="005E407D" w:rsidP="00D07A59">
            <w:pPr>
              <w:spacing w:before="57" w:after="57" w:line="240" w:lineRule="auto"/>
              <w:ind w:firstLine="0"/>
              <w:jc w:val="left"/>
              <w:rPr>
                <w:rFonts w:cs="KavaPro"/>
                <w:color w:val="000000"/>
                <w:sz w:val="22"/>
                <w:szCs w:val="22"/>
              </w:rPr>
            </w:pPr>
            <w:r w:rsidRPr="005E407D">
              <w:rPr>
                <w:rFonts w:ascii="Calibri" w:hAnsi="Calibri" w:cs="Calibri"/>
                <w:sz w:val="22"/>
                <w:szCs w:val="22"/>
              </w:rPr>
              <w:t>Przyjmij m</w:t>
            </w:r>
            <w:r w:rsidR="0063522F" w:rsidRPr="005E407D">
              <w:rPr>
                <w:rFonts w:ascii="Calibri" w:hAnsi="Calibri" w:cs="Calibri"/>
                <w:sz w:val="22"/>
                <w:szCs w:val="22"/>
              </w:rPr>
              <w:t>oje miłosierdzie. Niedziela Miłosierdzia Bożego</w:t>
            </w:r>
          </w:p>
        </w:tc>
        <w:tc>
          <w:tcPr>
            <w:tcW w:w="2408" w:type="dxa"/>
            <w:shd w:val="clear" w:color="auto" w:fill="auto"/>
          </w:tcPr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Ukazanie nauczania Kościoła na temat roku liturgicznego w kontekście wydarzeń zbawczych oraz życia chrześcijanina. 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Pogłębienie rozumienia wydarzeń wynikających z roku liturgicznego. </w:t>
            </w:r>
          </w:p>
          <w:p w:rsidR="00D07A59" w:rsidRPr="00914046" w:rsidRDefault="0063522F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Zachęcenie do budowania relacji z Bogiem poprzez zaangażowanie się w wydarzenia roku liturgicznego. </w:t>
            </w:r>
          </w:p>
        </w:tc>
        <w:tc>
          <w:tcPr>
            <w:tcW w:w="2406" w:type="dxa"/>
            <w:shd w:val="clear" w:color="auto" w:fill="auto"/>
          </w:tcPr>
          <w:p w:rsidR="00D07A59" w:rsidRPr="00914046" w:rsidRDefault="0063522F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B.2. Sens, przesłanie i liturgia poszczególnych okresów, świąt oraz uroczystości roku liturgicznego. Aktualizacja historii zbawienia w roku liturgicznym. </w:t>
            </w:r>
          </w:p>
        </w:tc>
        <w:tc>
          <w:tcPr>
            <w:tcW w:w="2835" w:type="dxa"/>
            <w:shd w:val="clear" w:color="auto" w:fill="auto"/>
          </w:tcPr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>A.10.5. ukazuje związek wydarzeń biblijnych z rokiem liturgicznym, prawdami wiary i moralności chrześcijańskiej oraz życiem chrześcijanina</w:t>
            </w:r>
            <w:r w:rsidR="00024F31">
              <w:rPr>
                <w:rFonts w:ascii="Calibri" w:hAnsi="Calibri" w:cs="Calibri"/>
                <w:sz w:val="22"/>
                <w:szCs w:val="22"/>
              </w:rPr>
              <w:t xml:space="preserve"> [Niedziela Miłosierdzia Bożego]</w:t>
            </w:r>
            <w:r w:rsidRPr="0063522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>B.1.5 opisuje strukturę i wyjaśnia znaczenie roku liturgicznego,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>B.2.1. charakteryzuje poszczególne okresy roku liturgicznego w kontekście wydarzeń zbawczych i nauczania Kościoła oraz życia chrześcijanina</w:t>
            </w:r>
            <w:r w:rsidR="00024F31">
              <w:rPr>
                <w:rFonts w:ascii="Calibri" w:hAnsi="Calibri" w:cs="Calibri"/>
                <w:sz w:val="22"/>
                <w:szCs w:val="22"/>
              </w:rPr>
              <w:t xml:space="preserve"> [Niedziela Miłosierdzia Bożego]</w:t>
            </w:r>
            <w:r w:rsidRPr="0063522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024F31" w:rsidRPr="00024F31" w:rsidRDefault="0063522F" w:rsidP="00024F3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>B</w:t>
            </w:r>
            <w:r w:rsidR="00024F31" w:rsidRPr="00024F31">
              <w:rPr>
                <w:rFonts w:ascii="Calibri" w:hAnsi="Calibri" w:cs="Calibri"/>
                <w:sz w:val="22"/>
                <w:szCs w:val="22"/>
              </w:rPr>
              <w:t xml:space="preserve"> B.2.2 </w:t>
            </w:r>
            <w:r w:rsidR="00024F31" w:rsidRPr="00024F31">
              <w:rPr>
                <w:rFonts w:ascii="Calibri" w:hAnsi="Calibri" w:cs="Calibri"/>
                <w:sz w:val="22"/>
                <w:szCs w:val="22"/>
                <w:lang w:val="x-none"/>
              </w:rPr>
              <w:t>wymienia i opisuje uroczystości i święta Pańskie</w:t>
            </w:r>
            <w:r w:rsidR="00024F31" w:rsidRPr="00024F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4F31" w:rsidRPr="00024F31">
              <w:rPr>
                <w:rFonts w:ascii="Calibri" w:hAnsi="Calibri" w:cs="Calibri"/>
                <w:sz w:val="22"/>
                <w:szCs w:val="22"/>
              </w:rPr>
              <w:lastRenderedPageBreak/>
              <w:t>[Niedziela Miłosierdzia Bożego]</w:t>
            </w:r>
            <w:r w:rsidR="00024F31" w:rsidRPr="00024F31">
              <w:rPr>
                <w:rFonts w:ascii="Calibri" w:hAnsi="Calibri" w:cs="Calibri"/>
                <w:sz w:val="22"/>
                <w:szCs w:val="22"/>
                <w:lang w:val="x-none"/>
              </w:rPr>
              <w:t>,</w:t>
            </w:r>
          </w:p>
          <w:p w:rsidR="00D07A59" w:rsidRPr="00914046" w:rsidRDefault="00024F31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24F31">
              <w:rPr>
                <w:rFonts w:ascii="Calibri" w:hAnsi="Calibri" w:cs="Calibri"/>
                <w:sz w:val="22"/>
                <w:szCs w:val="22"/>
              </w:rPr>
              <w:t xml:space="preserve">B.2.3 </w:t>
            </w:r>
            <w:r w:rsidRPr="00024F31">
              <w:rPr>
                <w:rFonts w:ascii="Calibri" w:hAnsi="Calibri" w:cs="Calibri"/>
                <w:sz w:val="22"/>
                <w:szCs w:val="22"/>
                <w:lang w:val="x-none"/>
              </w:rPr>
              <w:t>omawia liturgiczne i paraliturgiczne formy świętowania w poszczególnych okresach liturgicznych</w:t>
            </w:r>
            <w:r w:rsidRPr="00024F31">
              <w:rPr>
                <w:rFonts w:ascii="Calibri" w:hAnsi="Calibri" w:cs="Calibri"/>
                <w:sz w:val="22"/>
                <w:szCs w:val="22"/>
              </w:rPr>
              <w:t xml:space="preserve"> [Niedziela Miłosierdzia Bożego].</w:t>
            </w:r>
          </w:p>
        </w:tc>
        <w:tc>
          <w:tcPr>
            <w:tcW w:w="2835" w:type="dxa"/>
            <w:shd w:val="clear" w:color="auto" w:fill="auto"/>
          </w:tcPr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B.2.a. angażuje się w obchody roku liturgicznego, 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B.2.b. pogłębia własną pobożność, 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B.2.c. jednoczy się z Chrystusem w tajemnicach roku liturgicznego, 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C.9.a. ufa Jezusowi. </w:t>
            </w:r>
          </w:p>
          <w:p w:rsidR="00D07A59" w:rsidRPr="00914046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Podaje okoliczności ustanowienia </w:t>
            </w:r>
            <w:r w:rsidR="00963721">
              <w:rPr>
                <w:rFonts w:ascii="Calibri" w:hAnsi="Calibri" w:cs="Calibri"/>
                <w:sz w:val="22"/>
                <w:szCs w:val="22"/>
              </w:rPr>
              <w:t xml:space="preserve">Niedzieli </w:t>
            </w:r>
            <w:r w:rsidRPr="0063522F">
              <w:rPr>
                <w:rFonts w:ascii="Calibri" w:hAnsi="Calibri" w:cs="Calibri"/>
                <w:sz w:val="22"/>
                <w:szCs w:val="22"/>
              </w:rPr>
              <w:t>Miłosierdzia</w:t>
            </w:r>
            <w:r w:rsidR="00963721">
              <w:rPr>
                <w:rFonts w:ascii="Calibri" w:hAnsi="Calibri" w:cs="Calibri"/>
                <w:sz w:val="22"/>
                <w:szCs w:val="22"/>
              </w:rPr>
              <w:t xml:space="preserve"> Bożego</w:t>
            </w:r>
            <w:r w:rsidRPr="0063522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522F" w:rsidRPr="0063522F" w:rsidRDefault="0063522F" w:rsidP="0063522F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 xml:space="preserve">Wymienia łaski, o jakich mówił Jezus w związku z tym świętem, oraz warunki ich otrzymania. </w:t>
            </w:r>
          </w:p>
          <w:p w:rsidR="00D07A59" w:rsidRPr="00914046" w:rsidRDefault="0063522F" w:rsidP="0096372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522F">
              <w:rPr>
                <w:rFonts w:ascii="Calibri" w:hAnsi="Calibri" w:cs="Calibri"/>
                <w:sz w:val="22"/>
                <w:szCs w:val="22"/>
              </w:rPr>
              <w:t>Wyjaśnia rolę bł</w:t>
            </w:r>
            <w:r w:rsidR="00963721">
              <w:rPr>
                <w:rFonts w:ascii="Calibri" w:hAnsi="Calibri" w:cs="Calibri"/>
                <w:sz w:val="22"/>
                <w:szCs w:val="22"/>
              </w:rPr>
              <w:t>ogosławionego</w:t>
            </w:r>
            <w:r w:rsidRPr="0063522F">
              <w:rPr>
                <w:rFonts w:ascii="Calibri" w:hAnsi="Calibri" w:cs="Calibri"/>
                <w:sz w:val="22"/>
                <w:szCs w:val="22"/>
              </w:rPr>
              <w:t xml:space="preserve"> ks. Michała Sopoćki w szerzeniu kultu Bożego miłosierdzia. </w:t>
            </w:r>
          </w:p>
        </w:tc>
      </w:tr>
      <w:tr w:rsidR="00D07A59" w:rsidRPr="00914046" w:rsidTr="00B33A34">
        <w:tc>
          <w:tcPr>
            <w:tcW w:w="567" w:type="dxa"/>
            <w:shd w:val="clear" w:color="auto" w:fill="auto"/>
          </w:tcPr>
          <w:p w:rsidR="00D07A59" w:rsidRDefault="00D07A59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</w:t>
            </w:r>
          </w:p>
        </w:tc>
        <w:tc>
          <w:tcPr>
            <w:tcW w:w="1140" w:type="dxa"/>
            <w:shd w:val="clear" w:color="auto" w:fill="auto"/>
          </w:tcPr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Otrzymamy Jego Moc! Uroczystość Zesłania Ducha Świętego</w:t>
            </w:r>
          </w:p>
        </w:tc>
        <w:tc>
          <w:tcPr>
            <w:tcW w:w="2408" w:type="dxa"/>
            <w:shd w:val="clear" w:color="auto" w:fill="auto"/>
          </w:tcPr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Ukazanie nauczania Kościoła na temat roku liturgicznego w kontekście wydarzeń zbawczych oraz życia chrześcijanina.</w:t>
            </w:r>
          </w:p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Pogłębienie rozumienia wydarzeń wynikających z roku liturgicznego.</w:t>
            </w:r>
          </w:p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Zachęcenie do budowania relacji z Bogiem poprzez zaangażowanie się w wydarzenia roku liturgicznego.</w:t>
            </w:r>
          </w:p>
        </w:tc>
        <w:tc>
          <w:tcPr>
            <w:tcW w:w="2406" w:type="dxa"/>
            <w:shd w:val="clear" w:color="auto" w:fill="auto"/>
          </w:tcPr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B.2; A.10. Aktualizacja historii zbawienia w roku liturgicznym.</w:t>
            </w:r>
          </w:p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B.2. Sens, przesłanie i liturgia poszczególnych okresów, świąt oraz uroczystości roku liturgicznego – Zesłanie Ducha Świętego.</w:t>
            </w:r>
          </w:p>
        </w:tc>
        <w:tc>
          <w:tcPr>
            <w:tcW w:w="2835" w:type="dxa"/>
            <w:shd w:val="clear" w:color="auto" w:fill="auto"/>
          </w:tcPr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A.10.5 ukazuje związek wydarzeń biblijnych z rokiem liturgicznym, prawdami wiary i moralności chrześcijańskiej oraz życiem chrześcijanina,</w:t>
            </w:r>
          </w:p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 xml:space="preserve">B.2.1 charakteryzuje poszczególne okresy roku liturgicznego w kontekście wydarzeń zbawczych i nauczania Kościoła oraz życia chrześcijanina, </w:t>
            </w:r>
          </w:p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 xml:space="preserve">B.2.4 uzasadnia religijny wymiar uroczystości […] Zesłania Ducha Świętego. </w:t>
            </w:r>
          </w:p>
        </w:tc>
        <w:tc>
          <w:tcPr>
            <w:tcW w:w="2835" w:type="dxa"/>
            <w:shd w:val="clear" w:color="auto" w:fill="auto"/>
          </w:tcPr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A.10.d stara się odczytywać i przyjmować wydarzenia życiowe w świetle Objawienia Bożego,</w:t>
            </w:r>
          </w:p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 xml:space="preserve">B.2.a angażuje się w obchody roku liturgicznego, </w:t>
            </w:r>
          </w:p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 xml:space="preserve">B.2.b pogłębia własną pobożność, </w:t>
            </w:r>
          </w:p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 xml:space="preserve">B.2.c jednoczy się z Chrystusem w tajemnicach roku liturgicznego. </w:t>
            </w:r>
          </w:p>
        </w:tc>
        <w:tc>
          <w:tcPr>
            <w:tcW w:w="3260" w:type="dxa"/>
          </w:tcPr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Interpretu</w:t>
            </w:r>
            <w:r w:rsidR="00963721">
              <w:rPr>
                <w:rFonts w:ascii="Calibri" w:hAnsi="Calibri" w:cs="Calibri"/>
                <w:sz w:val="22"/>
                <w:szCs w:val="22"/>
              </w:rPr>
              <w:t>je s</w:t>
            </w:r>
            <w:r w:rsidRPr="003816B6">
              <w:rPr>
                <w:rFonts w:ascii="Calibri" w:hAnsi="Calibri" w:cs="Calibri"/>
                <w:sz w:val="22"/>
                <w:szCs w:val="22"/>
              </w:rPr>
              <w:t>ekwencję o Duchu Świętym i wskazuje w niej określenia Ducha Świętego.</w:t>
            </w:r>
          </w:p>
          <w:p w:rsidR="003816B6" w:rsidRPr="003816B6" w:rsidRDefault="003816B6" w:rsidP="003816B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Wyjaśnia różnicę między „Apostołem” i „apostołem”.</w:t>
            </w:r>
          </w:p>
          <w:p w:rsidR="00D07A59" w:rsidRPr="00914046" w:rsidRDefault="003816B6" w:rsidP="00D07A5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16B6">
              <w:rPr>
                <w:rFonts w:ascii="Calibri" w:hAnsi="Calibri" w:cs="Calibri"/>
                <w:sz w:val="22"/>
                <w:szCs w:val="22"/>
              </w:rPr>
              <w:t>Charakteryzuje człowieka otwartego na działanie Ducha Świętego.</w:t>
            </w:r>
          </w:p>
        </w:tc>
      </w:tr>
    </w:tbl>
    <w:p w:rsidR="00631C1E" w:rsidRPr="00631C1E" w:rsidRDefault="00631C1E" w:rsidP="00436614">
      <w:pPr>
        <w:spacing w:before="57" w:after="57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sectPr w:rsidR="00631C1E" w:rsidRPr="00631C1E" w:rsidSect="002A55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1F" w:rsidRDefault="0059771F" w:rsidP="00CE1A10">
      <w:pPr>
        <w:spacing w:line="240" w:lineRule="auto"/>
      </w:pPr>
      <w:r>
        <w:separator/>
      </w:r>
    </w:p>
  </w:endnote>
  <w:endnote w:type="continuationSeparator" w:id="0">
    <w:p w:rsidR="0059771F" w:rsidRDefault="0059771F" w:rsidP="00CE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va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1F" w:rsidRDefault="0059771F" w:rsidP="00CE1A10">
      <w:pPr>
        <w:spacing w:line="240" w:lineRule="auto"/>
      </w:pPr>
      <w:r>
        <w:separator/>
      </w:r>
    </w:p>
  </w:footnote>
  <w:footnote w:type="continuationSeparator" w:id="0">
    <w:p w:rsidR="0059771F" w:rsidRDefault="0059771F" w:rsidP="00CE1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E50CF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B5126"/>
    <w:multiLevelType w:val="hybridMultilevel"/>
    <w:tmpl w:val="6EA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404"/>
    <w:multiLevelType w:val="hybridMultilevel"/>
    <w:tmpl w:val="1FC09444"/>
    <w:lvl w:ilvl="0" w:tplc="E7240C5A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0462B"/>
    <w:multiLevelType w:val="hybridMultilevel"/>
    <w:tmpl w:val="15CEF8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F0C"/>
    <w:multiLevelType w:val="hybridMultilevel"/>
    <w:tmpl w:val="0DB40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982"/>
    <w:multiLevelType w:val="hybridMultilevel"/>
    <w:tmpl w:val="369EB8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C527EF"/>
    <w:multiLevelType w:val="hybridMultilevel"/>
    <w:tmpl w:val="B996242C"/>
    <w:lvl w:ilvl="0" w:tplc="06A8AB6C">
      <w:start w:val="1596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13703"/>
    <w:multiLevelType w:val="hybridMultilevel"/>
    <w:tmpl w:val="77C09F2C"/>
    <w:lvl w:ilvl="0" w:tplc="FC224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6A1"/>
    <w:multiLevelType w:val="hybridMultilevel"/>
    <w:tmpl w:val="5734E856"/>
    <w:lvl w:ilvl="0" w:tplc="1B5C0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0246C"/>
    <w:multiLevelType w:val="hybridMultilevel"/>
    <w:tmpl w:val="B638F81C"/>
    <w:lvl w:ilvl="0" w:tplc="E93C4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4A38A2"/>
    <w:multiLevelType w:val="hybridMultilevel"/>
    <w:tmpl w:val="9B1AAB08"/>
    <w:lvl w:ilvl="0" w:tplc="16F896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095CFC"/>
    <w:multiLevelType w:val="hybridMultilevel"/>
    <w:tmpl w:val="44004142"/>
    <w:lvl w:ilvl="0" w:tplc="94D8C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66450D"/>
    <w:multiLevelType w:val="hybridMultilevel"/>
    <w:tmpl w:val="953A5C22"/>
    <w:lvl w:ilvl="0" w:tplc="57061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FF18F8"/>
    <w:multiLevelType w:val="hybridMultilevel"/>
    <w:tmpl w:val="3144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B3CEA"/>
    <w:multiLevelType w:val="hybridMultilevel"/>
    <w:tmpl w:val="11B0CA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5EF5"/>
    <w:multiLevelType w:val="hybridMultilevel"/>
    <w:tmpl w:val="CB120FF0"/>
    <w:lvl w:ilvl="0" w:tplc="3C3AC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E66C2"/>
    <w:multiLevelType w:val="hybridMultilevel"/>
    <w:tmpl w:val="0C184678"/>
    <w:lvl w:ilvl="0" w:tplc="B8D2C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532353"/>
    <w:multiLevelType w:val="hybridMultilevel"/>
    <w:tmpl w:val="40C0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790B"/>
    <w:multiLevelType w:val="hybridMultilevel"/>
    <w:tmpl w:val="3ACACDD4"/>
    <w:lvl w:ilvl="0" w:tplc="3BC2EAC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327929"/>
    <w:multiLevelType w:val="hybridMultilevel"/>
    <w:tmpl w:val="F1C255AA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276282"/>
    <w:multiLevelType w:val="hybridMultilevel"/>
    <w:tmpl w:val="4ACAAEFC"/>
    <w:lvl w:ilvl="0" w:tplc="95427D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42186F"/>
    <w:multiLevelType w:val="hybridMultilevel"/>
    <w:tmpl w:val="5360DB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417"/>
    <w:multiLevelType w:val="hybridMultilevel"/>
    <w:tmpl w:val="29005884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307FC7"/>
    <w:multiLevelType w:val="hybridMultilevel"/>
    <w:tmpl w:val="484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457B7"/>
    <w:multiLevelType w:val="hybridMultilevel"/>
    <w:tmpl w:val="AB5E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06D13"/>
    <w:multiLevelType w:val="hybridMultilevel"/>
    <w:tmpl w:val="31D28C00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687438"/>
    <w:multiLevelType w:val="hybridMultilevel"/>
    <w:tmpl w:val="C2862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4278"/>
    <w:multiLevelType w:val="hybridMultilevel"/>
    <w:tmpl w:val="88827A44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27"/>
  </w:num>
  <w:num w:numId="5">
    <w:abstractNumId w:val="25"/>
  </w:num>
  <w:num w:numId="6">
    <w:abstractNumId w:val="19"/>
  </w:num>
  <w:num w:numId="7">
    <w:abstractNumId w:val="1"/>
  </w:num>
  <w:num w:numId="8">
    <w:abstractNumId w:val="7"/>
  </w:num>
  <w:num w:numId="9">
    <w:abstractNumId w:val="4"/>
  </w:num>
  <w:num w:numId="10">
    <w:abstractNumId w:val="23"/>
  </w:num>
  <w:num w:numId="11">
    <w:abstractNumId w:val="8"/>
  </w:num>
  <w:num w:numId="12">
    <w:abstractNumId w:val="17"/>
  </w:num>
  <w:num w:numId="13">
    <w:abstractNumId w:val="5"/>
  </w:num>
  <w:num w:numId="14">
    <w:abstractNumId w:val="26"/>
  </w:num>
  <w:num w:numId="15">
    <w:abstractNumId w:val="21"/>
  </w:num>
  <w:num w:numId="16">
    <w:abstractNumId w:val="22"/>
  </w:num>
  <w:num w:numId="17">
    <w:abstractNumId w:val="9"/>
  </w:num>
  <w:num w:numId="18">
    <w:abstractNumId w:val="16"/>
  </w:num>
  <w:num w:numId="19">
    <w:abstractNumId w:val="6"/>
  </w:num>
  <w:num w:numId="20">
    <w:abstractNumId w:val="10"/>
  </w:num>
  <w:num w:numId="21">
    <w:abstractNumId w:val="11"/>
  </w:num>
  <w:num w:numId="22">
    <w:abstractNumId w:val="12"/>
  </w:num>
  <w:num w:numId="23">
    <w:abstractNumId w:val="2"/>
  </w:num>
  <w:num w:numId="24">
    <w:abstractNumId w:val="13"/>
  </w:num>
  <w:num w:numId="25">
    <w:abstractNumId w:val="24"/>
  </w:num>
  <w:num w:numId="26">
    <w:abstractNumId w:val="3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C1"/>
    <w:rsid w:val="00003A07"/>
    <w:rsid w:val="00004043"/>
    <w:rsid w:val="00024A71"/>
    <w:rsid w:val="00024F31"/>
    <w:rsid w:val="000256A9"/>
    <w:rsid w:val="00026CC0"/>
    <w:rsid w:val="00030738"/>
    <w:rsid w:val="00032EBE"/>
    <w:rsid w:val="00052C78"/>
    <w:rsid w:val="00076C35"/>
    <w:rsid w:val="00081D7E"/>
    <w:rsid w:val="000821B2"/>
    <w:rsid w:val="00084712"/>
    <w:rsid w:val="000872DB"/>
    <w:rsid w:val="00097956"/>
    <w:rsid w:val="000A4AA8"/>
    <w:rsid w:val="000C2DFE"/>
    <w:rsid w:val="000E1206"/>
    <w:rsid w:val="000F518C"/>
    <w:rsid w:val="000F7A4C"/>
    <w:rsid w:val="000F7ED7"/>
    <w:rsid w:val="00113EF6"/>
    <w:rsid w:val="001161F3"/>
    <w:rsid w:val="00123C90"/>
    <w:rsid w:val="00140EFF"/>
    <w:rsid w:val="00147129"/>
    <w:rsid w:val="00161494"/>
    <w:rsid w:val="00167276"/>
    <w:rsid w:val="00177BD3"/>
    <w:rsid w:val="00185F6B"/>
    <w:rsid w:val="00187993"/>
    <w:rsid w:val="0019761F"/>
    <w:rsid w:val="001A145D"/>
    <w:rsid w:val="001B4D4B"/>
    <w:rsid w:val="001B616B"/>
    <w:rsid w:val="001C434F"/>
    <w:rsid w:val="001E5219"/>
    <w:rsid w:val="002069FC"/>
    <w:rsid w:val="002410FF"/>
    <w:rsid w:val="00245F7A"/>
    <w:rsid w:val="00280A91"/>
    <w:rsid w:val="00295ADE"/>
    <w:rsid w:val="002A41EF"/>
    <w:rsid w:val="002A55E8"/>
    <w:rsid w:val="002B5D4F"/>
    <w:rsid w:val="002C709D"/>
    <w:rsid w:val="002D22AC"/>
    <w:rsid w:val="002D2B7D"/>
    <w:rsid w:val="002E0076"/>
    <w:rsid w:val="002E663C"/>
    <w:rsid w:val="002F2291"/>
    <w:rsid w:val="003154E3"/>
    <w:rsid w:val="00321C65"/>
    <w:rsid w:val="00323284"/>
    <w:rsid w:val="00345169"/>
    <w:rsid w:val="003478C1"/>
    <w:rsid w:val="003548FD"/>
    <w:rsid w:val="003816B6"/>
    <w:rsid w:val="003840FB"/>
    <w:rsid w:val="003A644E"/>
    <w:rsid w:val="003A7597"/>
    <w:rsid w:val="003B4681"/>
    <w:rsid w:val="003B530B"/>
    <w:rsid w:val="003B62BE"/>
    <w:rsid w:val="003D0189"/>
    <w:rsid w:val="003E18C2"/>
    <w:rsid w:val="003E4B0A"/>
    <w:rsid w:val="0040455E"/>
    <w:rsid w:val="0040512F"/>
    <w:rsid w:val="004119AF"/>
    <w:rsid w:val="00425BEA"/>
    <w:rsid w:val="00436614"/>
    <w:rsid w:val="004450B4"/>
    <w:rsid w:val="004604C7"/>
    <w:rsid w:val="0046188D"/>
    <w:rsid w:val="0049452D"/>
    <w:rsid w:val="004A1FBD"/>
    <w:rsid w:val="004C4D00"/>
    <w:rsid w:val="004D0E76"/>
    <w:rsid w:val="004D1F43"/>
    <w:rsid w:val="004D4960"/>
    <w:rsid w:val="004D4EC9"/>
    <w:rsid w:val="004E72CC"/>
    <w:rsid w:val="005205B7"/>
    <w:rsid w:val="00531CFA"/>
    <w:rsid w:val="00544DEB"/>
    <w:rsid w:val="00566829"/>
    <w:rsid w:val="00575751"/>
    <w:rsid w:val="00584269"/>
    <w:rsid w:val="00587142"/>
    <w:rsid w:val="005911C3"/>
    <w:rsid w:val="005940AE"/>
    <w:rsid w:val="00594F0D"/>
    <w:rsid w:val="0059771F"/>
    <w:rsid w:val="005B3090"/>
    <w:rsid w:val="005C4A72"/>
    <w:rsid w:val="005C567E"/>
    <w:rsid w:val="005C7ABD"/>
    <w:rsid w:val="005E407D"/>
    <w:rsid w:val="005F17DB"/>
    <w:rsid w:val="006045DB"/>
    <w:rsid w:val="00612C74"/>
    <w:rsid w:val="00613AF9"/>
    <w:rsid w:val="00620621"/>
    <w:rsid w:val="0062163C"/>
    <w:rsid w:val="00631C1E"/>
    <w:rsid w:val="006332CB"/>
    <w:rsid w:val="0063522F"/>
    <w:rsid w:val="00635CC1"/>
    <w:rsid w:val="0064118C"/>
    <w:rsid w:val="006467FC"/>
    <w:rsid w:val="00653E4A"/>
    <w:rsid w:val="00653E6B"/>
    <w:rsid w:val="006562A9"/>
    <w:rsid w:val="0066072E"/>
    <w:rsid w:val="00662FEF"/>
    <w:rsid w:val="00672A7B"/>
    <w:rsid w:val="006808BD"/>
    <w:rsid w:val="00691F60"/>
    <w:rsid w:val="006C39FD"/>
    <w:rsid w:val="006C6421"/>
    <w:rsid w:val="006D30E1"/>
    <w:rsid w:val="006D7634"/>
    <w:rsid w:val="006E0291"/>
    <w:rsid w:val="006E27AD"/>
    <w:rsid w:val="006E4E0B"/>
    <w:rsid w:val="006F2325"/>
    <w:rsid w:val="00700270"/>
    <w:rsid w:val="007050BA"/>
    <w:rsid w:val="00717BF5"/>
    <w:rsid w:val="00722067"/>
    <w:rsid w:val="007324A7"/>
    <w:rsid w:val="00733BCD"/>
    <w:rsid w:val="0073709E"/>
    <w:rsid w:val="007453AF"/>
    <w:rsid w:val="007514E0"/>
    <w:rsid w:val="00751685"/>
    <w:rsid w:val="00754D0F"/>
    <w:rsid w:val="007B1A03"/>
    <w:rsid w:val="007B3A2A"/>
    <w:rsid w:val="007B4E2C"/>
    <w:rsid w:val="007C4115"/>
    <w:rsid w:val="007E0EAD"/>
    <w:rsid w:val="007E5B16"/>
    <w:rsid w:val="007F2819"/>
    <w:rsid w:val="007F29C3"/>
    <w:rsid w:val="007F5016"/>
    <w:rsid w:val="00800095"/>
    <w:rsid w:val="00800E45"/>
    <w:rsid w:val="00804D24"/>
    <w:rsid w:val="00807DBE"/>
    <w:rsid w:val="00817A36"/>
    <w:rsid w:val="008548C6"/>
    <w:rsid w:val="00862C15"/>
    <w:rsid w:val="008723E9"/>
    <w:rsid w:val="00895A27"/>
    <w:rsid w:val="008A5B92"/>
    <w:rsid w:val="008C361D"/>
    <w:rsid w:val="008C6178"/>
    <w:rsid w:val="008C6399"/>
    <w:rsid w:val="008D0A94"/>
    <w:rsid w:val="008D1082"/>
    <w:rsid w:val="008D1744"/>
    <w:rsid w:val="008D1AF3"/>
    <w:rsid w:val="008E2F5E"/>
    <w:rsid w:val="008E41D8"/>
    <w:rsid w:val="008F3F81"/>
    <w:rsid w:val="008F776D"/>
    <w:rsid w:val="00914046"/>
    <w:rsid w:val="009311D0"/>
    <w:rsid w:val="00935557"/>
    <w:rsid w:val="00951364"/>
    <w:rsid w:val="00954488"/>
    <w:rsid w:val="00963721"/>
    <w:rsid w:val="00966092"/>
    <w:rsid w:val="0097159D"/>
    <w:rsid w:val="009743C8"/>
    <w:rsid w:val="009872C4"/>
    <w:rsid w:val="009A2096"/>
    <w:rsid w:val="009A3E52"/>
    <w:rsid w:val="009A3E9E"/>
    <w:rsid w:val="009A76CB"/>
    <w:rsid w:val="009B0860"/>
    <w:rsid w:val="009C3925"/>
    <w:rsid w:val="009C6364"/>
    <w:rsid w:val="009C689B"/>
    <w:rsid w:val="009D033E"/>
    <w:rsid w:val="009D261A"/>
    <w:rsid w:val="009D26EC"/>
    <w:rsid w:val="009F5DAE"/>
    <w:rsid w:val="009F6C2A"/>
    <w:rsid w:val="009F6D2E"/>
    <w:rsid w:val="00A04131"/>
    <w:rsid w:val="00A115AC"/>
    <w:rsid w:val="00A25782"/>
    <w:rsid w:val="00A33A1D"/>
    <w:rsid w:val="00A40D8B"/>
    <w:rsid w:val="00A4228B"/>
    <w:rsid w:val="00A54384"/>
    <w:rsid w:val="00A6343B"/>
    <w:rsid w:val="00A735A8"/>
    <w:rsid w:val="00A80026"/>
    <w:rsid w:val="00A925E6"/>
    <w:rsid w:val="00A94CB2"/>
    <w:rsid w:val="00AB0BFD"/>
    <w:rsid w:val="00AB1505"/>
    <w:rsid w:val="00AB413D"/>
    <w:rsid w:val="00AB42D7"/>
    <w:rsid w:val="00AE3930"/>
    <w:rsid w:val="00B01DD9"/>
    <w:rsid w:val="00B02756"/>
    <w:rsid w:val="00B0737C"/>
    <w:rsid w:val="00B12B60"/>
    <w:rsid w:val="00B16065"/>
    <w:rsid w:val="00B207CE"/>
    <w:rsid w:val="00B25505"/>
    <w:rsid w:val="00B25689"/>
    <w:rsid w:val="00B33A34"/>
    <w:rsid w:val="00B346FC"/>
    <w:rsid w:val="00B36439"/>
    <w:rsid w:val="00B373B1"/>
    <w:rsid w:val="00B4367C"/>
    <w:rsid w:val="00B43FF0"/>
    <w:rsid w:val="00B45BFC"/>
    <w:rsid w:val="00B46695"/>
    <w:rsid w:val="00B50C37"/>
    <w:rsid w:val="00B537A3"/>
    <w:rsid w:val="00B550E4"/>
    <w:rsid w:val="00B608E1"/>
    <w:rsid w:val="00B7094E"/>
    <w:rsid w:val="00B734EF"/>
    <w:rsid w:val="00B8074B"/>
    <w:rsid w:val="00B93099"/>
    <w:rsid w:val="00BA0C7B"/>
    <w:rsid w:val="00BB65E5"/>
    <w:rsid w:val="00BC03DD"/>
    <w:rsid w:val="00BC06BF"/>
    <w:rsid w:val="00BC4A2A"/>
    <w:rsid w:val="00BD0E64"/>
    <w:rsid w:val="00BD0F4F"/>
    <w:rsid w:val="00BE5642"/>
    <w:rsid w:val="00BE671A"/>
    <w:rsid w:val="00BE692B"/>
    <w:rsid w:val="00BF45A3"/>
    <w:rsid w:val="00BF53CB"/>
    <w:rsid w:val="00BF62F5"/>
    <w:rsid w:val="00C16D1F"/>
    <w:rsid w:val="00C27993"/>
    <w:rsid w:val="00C36A19"/>
    <w:rsid w:val="00C42E6E"/>
    <w:rsid w:val="00C65A8B"/>
    <w:rsid w:val="00C846C2"/>
    <w:rsid w:val="00C87382"/>
    <w:rsid w:val="00C9027A"/>
    <w:rsid w:val="00C91891"/>
    <w:rsid w:val="00C91C6E"/>
    <w:rsid w:val="00C930F2"/>
    <w:rsid w:val="00C93329"/>
    <w:rsid w:val="00CA2B1D"/>
    <w:rsid w:val="00CD364C"/>
    <w:rsid w:val="00CD42D4"/>
    <w:rsid w:val="00CE1A10"/>
    <w:rsid w:val="00CF26FB"/>
    <w:rsid w:val="00CF4B33"/>
    <w:rsid w:val="00CF61E2"/>
    <w:rsid w:val="00CF64DF"/>
    <w:rsid w:val="00D03F22"/>
    <w:rsid w:val="00D07A59"/>
    <w:rsid w:val="00D140DB"/>
    <w:rsid w:val="00D37E88"/>
    <w:rsid w:val="00D407B6"/>
    <w:rsid w:val="00D47CC2"/>
    <w:rsid w:val="00D47E46"/>
    <w:rsid w:val="00D54307"/>
    <w:rsid w:val="00D715C9"/>
    <w:rsid w:val="00D76591"/>
    <w:rsid w:val="00D8480C"/>
    <w:rsid w:val="00D850BE"/>
    <w:rsid w:val="00DA4EC5"/>
    <w:rsid w:val="00DA6884"/>
    <w:rsid w:val="00E02E7C"/>
    <w:rsid w:val="00E17247"/>
    <w:rsid w:val="00E175BB"/>
    <w:rsid w:val="00E23E0A"/>
    <w:rsid w:val="00E34742"/>
    <w:rsid w:val="00E3497A"/>
    <w:rsid w:val="00E45108"/>
    <w:rsid w:val="00E541A9"/>
    <w:rsid w:val="00E740B1"/>
    <w:rsid w:val="00E76239"/>
    <w:rsid w:val="00E77762"/>
    <w:rsid w:val="00E958A6"/>
    <w:rsid w:val="00E95E60"/>
    <w:rsid w:val="00EA4044"/>
    <w:rsid w:val="00EC5F6A"/>
    <w:rsid w:val="00ED422C"/>
    <w:rsid w:val="00EE60E5"/>
    <w:rsid w:val="00EE75B8"/>
    <w:rsid w:val="00EF5BB0"/>
    <w:rsid w:val="00F04E5B"/>
    <w:rsid w:val="00F10DD9"/>
    <w:rsid w:val="00F2340F"/>
    <w:rsid w:val="00F26F40"/>
    <w:rsid w:val="00F304AC"/>
    <w:rsid w:val="00F53FC6"/>
    <w:rsid w:val="00F617E3"/>
    <w:rsid w:val="00F632A8"/>
    <w:rsid w:val="00F72748"/>
    <w:rsid w:val="00F7460F"/>
    <w:rsid w:val="00F80FB5"/>
    <w:rsid w:val="00F87F8E"/>
    <w:rsid w:val="00F902DC"/>
    <w:rsid w:val="00F90D53"/>
    <w:rsid w:val="00F93032"/>
    <w:rsid w:val="00F945C4"/>
    <w:rsid w:val="00FA7D82"/>
    <w:rsid w:val="00FB72FE"/>
    <w:rsid w:val="00FF2F5A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0E86-5C70-4F24-B313-A38235D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40"/>
    <w:pPr>
      <w:spacing w:line="360" w:lineRule="auto"/>
      <w:ind w:firstLine="284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631C1E"/>
    <w:pPr>
      <w:keepNext/>
      <w:spacing w:after="160" w:line="259" w:lineRule="auto"/>
      <w:ind w:firstLine="0"/>
      <w:jc w:val="left"/>
      <w:outlineLvl w:val="5"/>
    </w:pPr>
    <w:rPr>
      <w:rFonts w:ascii="Calibri" w:hAnsi="Calibri" w:cs="Calibri"/>
      <w:b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C1E"/>
    <w:pPr>
      <w:keepNext/>
      <w:keepLines/>
      <w:spacing w:before="40" w:line="259" w:lineRule="auto"/>
      <w:ind w:firstLine="0"/>
      <w:jc w:val="left"/>
      <w:outlineLvl w:val="6"/>
    </w:pPr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katechezy">
    <w:name w:val="Część katechezy"/>
    <w:basedOn w:val="Normalny"/>
    <w:qFormat/>
    <w:rsid w:val="00004043"/>
    <w:pPr>
      <w:spacing w:before="640"/>
      <w:jc w:val="center"/>
    </w:pPr>
    <w:rPr>
      <w:rFonts w:ascii="Calibri" w:hAnsi="Calibri"/>
      <w:b/>
      <w:sz w:val="32"/>
    </w:rPr>
  </w:style>
  <w:style w:type="paragraph" w:customStyle="1" w:styleId="Sekcja">
    <w:name w:val="Sekcja"/>
    <w:basedOn w:val="Normalny"/>
    <w:qFormat/>
    <w:rsid w:val="0040455E"/>
    <w:pPr>
      <w:jc w:val="left"/>
    </w:pPr>
    <w:rPr>
      <w:rFonts w:ascii="Calibri" w:hAnsi="Calibri"/>
      <w:b/>
    </w:rPr>
  </w:style>
  <w:style w:type="paragraph" w:customStyle="1" w:styleId="Numerkatechezy">
    <w:name w:val="Numer katechezy"/>
    <w:basedOn w:val="Normalny"/>
    <w:qFormat/>
    <w:rsid w:val="0040455E"/>
    <w:pPr>
      <w:jc w:val="center"/>
    </w:pPr>
    <w:rPr>
      <w:rFonts w:ascii="Calibri" w:hAnsi="Calibri"/>
    </w:rPr>
  </w:style>
  <w:style w:type="paragraph" w:customStyle="1" w:styleId="Tematkatechezy">
    <w:name w:val="Temat katechezy"/>
    <w:basedOn w:val="Normalny"/>
    <w:qFormat/>
    <w:rsid w:val="0040455E"/>
    <w:pPr>
      <w:jc w:val="center"/>
    </w:pPr>
    <w:rPr>
      <w:rFonts w:ascii="Calibri Light" w:hAnsi="Calibri Light"/>
      <w:sz w:val="40"/>
    </w:rPr>
  </w:style>
  <w:style w:type="paragraph" w:customStyle="1" w:styleId="Plan">
    <w:name w:val="Plan"/>
    <w:basedOn w:val="Normalny"/>
    <w:qFormat/>
    <w:rsid w:val="00E95E60"/>
    <w:rPr>
      <w:rFonts w:cs="Times New Roman (Tekst podstawo"/>
      <w:color w:val="C00000"/>
    </w:rPr>
  </w:style>
  <w:style w:type="paragraph" w:customStyle="1" w:styleId="Materiayipomoce">
    <w:name w:val="Materiały i pomoce"/>
    <w:basedOn w:val="Normalny"/>
    <w:qFormat/>
    <w:rsid w:val="00E95E60"/>
    <w:rPr>
      <w:rFonts w:cs="Times New Roman (Tekst podstawo"/>
      <w:color w:val="538135"/>
    </w:rPr>
  </w:style>
  <w:style w:type="paragraph" w:customStyle="1" w:styleId="Nagwekplanu">
    <w:name w:val="Nagłówek planu"/>
    <w:basedOn w:val="Plan"/>
    <w:qFormat/>
    <w:rsid w:val="009D261A"/>
    <w:rPr>
      <w:b/>
      <w:caps/>
    </w:rPr>
  </w:style>
  <w:style w:type="paragraph" w:customStyle="1" w:styleId="Nagwekmateriawipomocy">
    <w:name w:val="Nagłówek materiałów i pomocy"/>
    <w:basedOn w:val="Materiayipomoce"/>
    <w:qFormat/>
    <w:rsid w:val="009D261A"/>
    <w:rPr>
      <w:b/>
      <w:caps/>
    </w:rPr>
  </w:style>
  <w:style w:type="paragraph" w:customStyle="1" w:styleId="Sekcjaplanu">
    <w:name w:val="Sekcja planu"/>
    <w:basedOn w:val="Plan"/>
    <w:qFormat/>
    <w:rsid w:val="009D261A"/>
    <w:rPr>
      <w:b/>
    </w:rPr>
  </w:style>
  <w:style w:type="paragraph" w:customStyle="1" w:styleId="Podsekcja">
    <w:name w:val="Podsekcja"/>
    <w:basedOn w:val="Normalny"/>
    <w:qFormat/>
    <w:rsid w:val="009D261A"/>
    <w:rPr>
      <w:rFonts w:cs="Times New Roman (Tekst podstawo"/>
      <w:b/>
      <w:color w:val="5B9BD5"/>
    </w:rPr>
  </w:style>
  <w:style w:type="paragraph" w:styleId="Listapunktowana">
    <w:name w:val="List Bullet"/>
    <w:basedOn w:val="Normalny"/>
    <w:uiPriority w:val="99"/>
    <w:unhideWhenUsed/>
    <w:rsid w:val="00BB65E5"/>
    <w:pPr>
      <w:numPr>
        <w:numId w:val="1"/>
      </w:numPr>
      <w:contextualSpacing/>
    </w:pPr>
  </w:style>
  <w:style w:type="character" w:styleId="Odwoaniedokomentarza">
    <w:name w:val="annotation reference"/>
    <w:uiPriority w:val="99"/>
    <w:semiHidden/>
    <w:unhideWhenUsed/>
    <w:rsid w:val="00931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311D0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11D0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361D"/>
    <w:rPr>
      <w:rFonts w:ascii="Segoe UI" w:hAnsi="Segoe UI" w:cs="Segoe UI"/>
      <w:sz w:val="18"/>
      <w:szCs w:val="18"/>
      <w:lang w:eastAsia="en-US"/>
    </w:rPr>
  </w:style>
  <w:style w:type="character" w:customStyle="1" w:styleId="hgkelc">
    <w:name w:val="hgkelc"/>
    <w:basedOn w:val="Domylnaczcionkaakapitu"/>
    <w:rsid w:val="00D54307"/>
  </w:style>
  <w:style w:type="table" w:styleId="Tabela-Siatka">
    <w:name w:val="Table Grid"/>
    <w:basedOn w:val="Standardowy"/>
    <w:uiPriority w:val="39"/>
    <w:rsid w:val="00F5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5AD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95ADE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ED42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A1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A1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CE1A1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743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872C4"/>
    <w:rPr>
      <w:b/>
      <w:bCs/>
    </w:rPr>
  </w:style>
  <w:style w:type="paragraph" w:styleId="Lista2">
    <w:name w:val="List 2"/>
    <w:basedOn w:val="Normalny"/>
    <w:uiPriority w:val="99"/>
    <w:unhideWhenUsed/>
    <w:rsid w:val="002A41EF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nhideWhenUsed/>
    <w:rsid w:val="002A41E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A41EF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character" w:customStyle="1" w:styleId="Nagwek6Znak">
    <w:name w:val="Nagłówek 6 Znak"/>
    <w:link w:val="Nagwek6"/>
    <w:rsid w:val="00631C1E"/>
    <w:rPr>
      <w:rFonts w:cs="Calibri"/>
      <w:b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31C1E"/>
    <w:rPr>
      <w:rFonts w:ascii="Calibri Light" w:eastAsia="Calibri Light" w:hAnsi="Calibri Light" w:cs="Calibri Light"/>
      <w:i/>
      <w:iCs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31C1E"/>
  </w:style>
  <w:style w:type="character" w:customStyle="1" w:styleId="Znakiwypunktowania">
    <w:name w:val="Znaki wypunktowania"/>
    <w:qFormat/>
    <w:rsid w:val="00631C1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631C1E"/>
    <w:pPr>
      <w:keepNext/>
      <w:spacing w:before="240" w:after="120" w:line="259" w:lineRule="auto"/>
      <w:ind w:firstLine="0"/>
      <w:jc w:val="left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rsid w:val="00631C1E"/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Lista">
    <w:name w:val="List"/>
    <w:basedOn w:val="Tekstpodstawowy"/>
    <w:rsid w:val="00631C1E"/>
    <w:pPr>
      <w:spacing w:after="140" w:line="276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styleId="Legenda">
    <w:name w:val="caption"/>
    <w:basedOn w:val="Normalny"/>
    <w:qFormat/>
    <w:rsid w:val="00631C1E"/>
    <w:pPr>
      <w:suppressLineNumbers/>
      <w:spacing w:before="120" w:after="120" w:line="259" w:lineRule="auto"/>
      <w:ind w:firstLine="0"/>
      <w:jc w:val="left"/>
    </w:pPr>
    <w:rPr>
      <w:rFonts w:ascii="Calibri" w:hAnsi="Calibri" w:cs="Arial"/>
      <w:i/>
      <w:iCs/>
    </w:rPr>
  </w:style>
  <w:style w:type="paragraph" w:customStyle="1" w:styleId="Indeks">
    <w:name w:val="Indeks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customStyle="1" w:styleId="Wypunktowaniepoj">
    <w:name w:val="Wypunktowanie poj"/>
    <w:basedOn w:val="Normalny"/>
    <w:qFormat/>
    <w:rsid w:val="00631C1E"/>
    <w:pPr>
      <w:spacing w:after="160" w:line="259" w:lineRule="auto"/>
      <w:ind w:firstLine="0"/>
      <w:jc w:val="left"/>
    </w:pPr>
    <w:rPr>
      <w:rFonts w:ascii="Calibri" w:hAnsi="Calibri" w:cs="Calibri"/>
      <w:sz w:val="22"/>
      <w:szCs w:val="22"/>
      <w:lang w:val="x-none" w:eastAsia="x-none"/>
    </w:rPr>
  </w:style>
  <w:style w:type="paragraph" w:customStyle="1" w:styleId="Zawartotabeli">
    <w:name w:val="Zawartość tabeli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Nagwektabeli">
    <w:name w:val="Nagłówek tabeli"/>
    <w:basedOn w:val="Zawartotabeli"/>
    <w:qFormat/>
    <w:rsid w:val="00631C1E"/>
    <w:pPr>
      <w:jc w:val="center"/>
    </w:pPr>
    <w:rPr>
      <w:b/>
      <w:bCs/>
    </w:rPr>
  </w:style>
  <w:style w:type="paragraph" w:customStyle="1" w:styleId="Wypunktowanie2">
    <w:name w:val="Wypunktowanie2"/>
    <w:basedOn w:val="Wypunktowaniepoj"/>
    <w:qFormat/>
    <w:rsid w:val="00631C1E"/>
  </w:style>
  <w:style w:type="table" w:customStyle="1" w:styleId="Tabela-Siatka2">
    <w:name w:val="Tabela - Siatka2"/>
    <w:basedOn w:val="Standardowy"/>
    <w:next w:val="Tabela-Siatka"/>
    <w:uiPriority w:val="39"/>
    <w:rsid w:val="00631C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2A7B"/>
    <w:rPr>
      <w:rFonts w:ascii="Times New Roman" w:hAnsi="Times New Roman"/>
      <w:sz w:val="24"/>
      <w:szCs w:val="24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8723E9"/>
  </w:style>
  <w:style w:type="table" w:customStyle="1" w:styleId="Tabela-Siatka3">
    <w:name w:val="Tabela - Siatka3"/>
    <w:basedOn w:val="Standardowy"/>
    <w:next w:val="Tabela-Siatka"/>
    <w:uiPriority w:val="39"/>
    <w:rsid w:val="0087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723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8723E9"/>
  </w:style>
  <w:style w:type="table" w:customStyle="1" w:styleId="Tabela-Siatka21">
    <w:name w:val="Tabela - Siatka21"/>
    <w:basedOn w:val="Standardowy"/>
    <w:next w:val="Tabela-Siatka"/>
    <w:uiPriority w:val="39"/>
    <w:rsid w:val="00872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etreciwymaganiapostawy">
    <w:name w:val="Cele;treści wymagania postawy"/>
    <w:basedOn w:val="Normalny"/>
    <w:link w:val="CeletreciwymaganiapostawyZnak"/>
    <w:qFormat/>
    <w:rsid w:val="008723E9"/>
    <w:pPr>
      <w:ind w:left="284" w:firstLine="0"/>
    </w:pPr>
  </w:style>
  <w:style w:type="paragraph" w:customStyle="1" w:styleId="Cele">
    <w:name w:val="Cele"/>
    <w:aliases w:val="treści wymagania postawy"/>
    <w:basedOn w:val="Celetreciwymaganiapostawy"/>
    <w:rsid w:val="008723E9"/>
  </w:style>
  <w:style w:type="character" w:customStyle="1" w:styleId="CeletreciwymaganiapostawyZnak">
    <w:name w:val="Cele;treści wymagania postawy Znak"/>
    <w:basedOn w:val="Domylnaczcionkaakapitu"/>
    <w:link w:val="Celetreciwymaganiapostawy"/>
    <w:rsid w:val="008723E9"/>
    <w:rPr>
      <w:rFonts w:ascii="Times New Roman" w:hAnsi="Times New Roman"/>
      <w:sz w:val="24"/>
      <w:szCs w:val="24"/>
      <w:lang w:eastAsia="en-US"/>
    </w:rPr>
  </w:style>
  <w:style w:type="table" w:customStyle="1" w:styleId="Tabela-Siatka31">
    <w:name w:val="Tabela - Siatka31"/>
    <w:basedOn w:val="Standardowy"/>
    <w:next w:val="Tabela-Siatka"/>
    <w:uiPriority w:val="39"/>
    <w:rsid w:val="00872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02C4-172F-4CD4-9984-C5AC940C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10897</Words>
  <Characters>65382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76127</CharactersWithSpaces>
  <SharedDoc>false</SharedDoc>
  <HLinks>
    <vt:vector size="444" baseType="variant">
      <vt:variant>
        <vt:i4>7340114</vt:i4>
      </vt:variant>
      <vt:variant>
        <vt:i4>177</vt:i4>
      </vt:variant>
      <vt:variant>
        <vt:i4>0</vt:i4>
      </vt:variant>
      <vt:variant>
        <vt:i4>5</vt:i4>
      </vt:variant>
      <vt:variant>
        <vt:lpwstr>https://commons.wikimedia.org/wiki/File:Rembrandt-The_return_of_the_prodigal_son.jpg</vt:lpwstr>
      </vt:variant>
      <vt:variant>
        <vt:lpwstr/>
      </vt:variant>
      <vt:variant>
        <vt:i4>5767235</vt:i4>
      </vt:variant>
      <vt:variant>
        <vt:i4>174</vt:i4>
      </vt:variant>
      <vt:variant>
        <vt:i4>0</vt:i4>
      </vt:variant>
      <vt:variant>
        <vt:i4>5</vt:i4>
      </vt:variant>
      <vt:variant>
        <vt:lpwstr>https://commons.wikimedia.org/wiki/File:Return_of_the_Prodigal_Son_1667-1670_Murillo.jpg</vt:lpwstr>
      </vt:variant>
      <vt:variant>
        <vt:lpwstr/>
      </vt:variant>
      <vt:variant>
        <vt:i4>6553641</vt:i4>
      </vt:variant>
      <vt:variant>
        <vt:i4>171</vt:i4>
      </vt:variant>
      <vt:variant>
        <vt:i4>0</vt:i4>
      </vt:variant>
      <vt:variant>
        <vt:i4>5</vt:i4>
      </vt:variant>
      <vt:variant>
        <vt:lpwstr>https://www.youtube.com/watch?v=IkS1y7q1tGQ</vt:lpwstr>
      </vt:variant>
      <vt:variant>
        <vt:lpwstr/>
      </vt:variant>
      <vt:variant>
        <vt:i4>2359398</vt:i4>
      </vt:variant>
      <vt:variant>
        <vt:i4>168</vt:i4>
      </vt:variant>
      <vt:variant>
        <vt:i4>0</vt:i4>
      </vt:variant>
      <vt:variant>
        <vt:i4>5</vt:i4>
      </vt:variant>
      <vt:variant>
        <vt:lpwstr>http://www.vatican.va/content/francesco/pl/motu_proprio/documents/papa-francesco-motu-proprio-20190930_aperuit-illis.html</vt:lpwstr>
      </vt:variant>
      <vt:variant>
        <vt:lpwstr/>
      </vt:variant>
      <vt:variant>
        <vt:i4>6357119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4653107</vt:i4>
      </vt:variant>
      <vt:variant>
        <vt:i4>162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7667820</vt:i4>
      </vt:variant>
      <vt:variant>
        <vt:i4>159</vt:i4>
      </vt:variant>
      <vt:variant>
        <vt:i4>0</vt:i4>
      </vt:variant>
      <vt:variant>
        <vt:i4>5</vt:i4>
      </vt:variant>
      <vt:variant>
        <vt:lpwstr>https://opoka.org.pl/biblioteka/W/WP/franciszek_i/audiencje/ag_09042016.html</vt:lpwstr>
      </vt:variant>
      <vt:variant>
        <vt:lpwstr/>
      </vt:variant>
      <vt:variant>
        <vt:i4>6684776</vt:i4>
      </vt:variant>
      <vt:variant>
        <vt:i4>156</vt:i4>
      </vt:variant>
      <vt:variant>
        <vt:i4>0</vt:i4>
      </vt:variant>
      <vt:variant>
        <vt:i4>5</vt:i4>
      </vt:variant>
      <vt:variant>
        <vt:lpwstr>https://papiez.wiara.pl/doc/1912042.Jakiego-postu-chce-Bog</vt:lpwstr>
      </vt:variant>
      <vt:variant>
        <vt:lpwstr/>
      </vt:variant>
      <vt:variant>
        <vt:i4>4653107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6160407</vt:i4>
      </vt:variant>
      <vt:variant>
        <vt:i4>150</vt:i4>
      </vt:variant>
      <vt:variant>
        <vt:i4>0</vt:i4>
      </vt:variant>
      <vt:variant>
        <vt:i4>5</vt:i4>
      </vt:variant>
      <vt:variant>
        <vt:lpwstr>https://lodz.dominikanie.pl/bl-pier-giorgio-frassati/</vt:lpwstr>
      </vt:variant>
      <vt:variant>
        <vt:lpwstr/>
      </vt:variant>
      <vt:variant>
        <vt:i4>3866740</vt:i4>
      </vt:variant>
      <vt:variant>
        <vt:i4>147</vt:i4>
      </vt:variant>
      <vt:variant>
        <vt:i4>0</vt:i4>
      </vt:variant>
      <vt:variant>
        <vt:i4>5</vt:i4>
      </vt:variant>
      <vt:variant>
        <vt:lpwstr>https://biblia.wiara.pl/doc/436979.Przemienienie-na-gorze-Tabor</vt:lpwstr>
      </vt:variant>
      <vt:variant>
        <vt:lpwstr/>
      </vt:variant>
      <vt:variant>
        <vt:i4>8060975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https://www.youtube.com/watch?v=zumBCYS8GRk</vt:lpwstr>
      </vt:variant>
      <vt:variant>
        <vt:lpwstr/>
      </vt:variant>
      <vt:variant>
        <vt:i4>6815864</vt:i4>
      </vt:variant>
      <vt:variant>
        <vt:i4>141</vt:i4>
      </vt:variant>
      <vt:variant>
        <vt:i4>0</vt:i4>
      </vt:variant>
      <vt:variant>
        <vt:i4>5</vt:i4>
      </vt:variant>
      <vt:variant>
        <vt:lpwstr>https://parafiakielpino.pl/2012/07/cudowne-rozmnozenie-chleba.html</vt:lpwstr>
      </vt:variant>
      <vt:variant>
        <vt:lpwstr/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https://www.youtube.com/watch?v=F7EgjcpO7NQ</vt:lpwstr>
      </vt:variant>
      <vt:variant>
        <vt:lpwstr/>
      </vt:variant>
      <vt:variant>
        <vt:i4>6357119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2883649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https://www.youtube.com/watch?v=G-Y4YxYuL-g&amp;feature=emb_logo</vt:lpwstr>
      </vt:variant>
      <vt:variant>
        <vt:lpwstr/>
      </vt:variant>
      <vt:variant>
        <vt:i4>6357119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6357119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3735588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https://www.youtube.com/watch?v=cYYrOIjHTLk</vt:lpwstr>
      </vt:variant>
      <vt:variant>
        <vt:lpwstr/>
      </vt:variant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https://deon.pl/wiara/komentarze-do-ewangelii/nie-wystarczy-jedynie-sluchac-slowa-bozego,376352</vt:lpwstr>
      </vt:variant>
      <vt:variant>
        <vt:lpwstr/>
      </vt:variant>
      <vt:variant>
        <vt:i4>3473454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https://www.youtube.com/watch?v=kpC0q6PqhMk</vt:lpwstr>
      </vt:variant>
      <vt:variant>
        <vt:lpwstr/>
      </vt:variant>
      <vt:variant>
        <vt:i4>5832785</vt:i4>
      </vt:variant>
      <vt:variant>
        <vt:i4>114</vt:i4>
      </vt:variant>
      <vt:variant>
        <vt:i4>0</vt:i4>
      </vt:variant>
      <vt:variant>
        <vt:i4>5</vt:i4>
      </vt:variant>
      <vt:variant>
        <vt:lpwstr>https://www.freebibleimages.org/illustrations/gnpi-039-parable-builders/</vt:lpwstr>
      </vt:variant>
      <vt:variant>
        <vt:lpwstr/>
      </vt:variant>
      <vt:variant>
        <vt:i4>7995434</vt:i4>
      </vt:variant>
      <vt:variant>
        <vt:i4>111</vt:i4>
      </vt:variant>
      <vt:variant>
        <vt:i4>0</vt:i4>
      </vt:variant>
      <vt:variant>
        <vt:i4>5</vt:i4>
      </vt:variant>
      <vt:variant>
        <vt:lpwstr>https://carloacutis.pl/linki-2/</vt:lpwstr>
      </vt:variant>
      <vt:variant>
        <vt:lpwstr/>
      </vt:variant>
      <vt:variant>
        <vt:i4>1835018</vt:i4>
      </vt:variant>
      <vt:variant>
        <vt:i4>108</vt:i4>
      </vt:variant>
      <vt:variant>
        <vt:i4>0</vt:i4>
      </vt:variant>
      <vt:variant>
        <vt:i4>5</vt:i4>
      </vt:variant>
      <vt:variant>
        <vt:lpwstr>https://stacja7.pl/swieci/7-cytatow-carlo-acutisa-ktore-warto-poznac/</vt:lpwstr>
      </vt:variant>
      <vt:variant>
        <vt:lpwstr/>
      </vt:variant>
      <vt:variant>
        <vt:i4>7405655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https://www.youtube.com/watch?v=tIE-Kdn3iRU&amp;feature=emb_title</vt:lpwstr>
      </vt:variant>
      <vt:variant>
        <vt:lpwstr/>
      </vt:variant>
      <vt:variant>
        <vt:i4>2293802</vt:i4>
      </vt:variant>
      <vt:variant>
        <vt:i4>102</vt:i4>
      </vt:variant>
      <vt:variant>
        <vt:i4>0</vt:i4>
      </vt:variant>
      <vt:variant>
        <vt:i4>5</vt:i4>
      </vt:variant>
      <vt:variant>
        <vt:lpwstr>https://carloacutis.pl/</vt:lpwstr>
      </vt:variant>
      <vt:variant>
        <vt:lpwstr/>
      </vt:variant>
      <vt:variant>
        <vt:i4>1310727</vt:i4>
      </vt:variant>
      <vt:variant>
        <vt:i4>99</vt:i4>
      </vt:variant>
      <vt:variant>
        <vt:i4>0</vt:i4>
      </vt:variant>
      <vt:variant>
        <vt:i4>5</vt:i4>
      </vt:variant>
      <vt:variant>
        <vt:lpwstr>https://www.teologia.pl/Biblia_k/lk_05.htm</vt:lpwstr>
      </vt:variant>
      <vt:variant>
        <vt:lpwstr/>
      </vt:variant>
      <vt:variant>
        <vt:i4>6553722</vt:i4>
      </vt:variant>
      <vt:variant>
        <vt:i4>96</vt:i4>
      </vt:variant>
      <vt:variant>
        <vt:i4>0</vt:i4>
      </vt:variant>
      <vt:variant>
        <vt:i4>5</vt:i4>
      </vt:variant>
      <vt:variant>
        <vt:lpwstr>https://kapszlak.kapucyni.pl/tresci-nasze-zycie/6705-powolanie</vt:lpwstr>
      </vt:variant>
      <vt:variant>
        <vt:lpwstr/>
      </vt:variant>
      <vt:variant>
        <vt:i4>7864360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https://www.youtube.com/watch?v=NYEpK54Q3jU</vt:lpwstr>
      </vt:variant>
      <vt:variant>
        <vt:lpwstr/>
      </vt:variant>
      <vt:variant>
        <vt:i4>3342461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https://www.youtube.com/watch?v=DRet9MxPRWo</vt:lpwstr>
      </vt:variant>
      <vt:variant>
        <vt:lpwstr/>
      </vt:variant>
      <vt:variant>
        <vt:i4>3276844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https://www.youtube.com/watch?v=CKShEBSieeE</vt:lpwstr>
      </vt:variant>
      <vt:variant>
        <vt:lpwstr/>
      </vt:variant>
      <vt:variant>
        <vt:i4>3604537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https://www.youtube.com/watch?v=KDPyiWhelgs</vt:lpwstr>
      </vt:variant>
      <vt:variant>
        <vt:lpwstr/>
      </vt:variant>
      <vt:variant>
        <vt:i4>6881316</vt:i4>
      </vt:variant>
      <vt:variant>
        <vt:i4>81</vt:i4>
      </vt:variant>
      <vt:variant>
        <vt:i4>0</vt:i4>
      </vt:variant>
      <vt:variant>
        <vt:i4>5</vt:i4>
      </vt:variant>
      <vt:variant>
        <vt:lpwstr>http://www.biblista.pl/ukryte/czytelnia-biblijna/5564-wesele-w-kanie-galilejskiej-j-21-12.html</vt:lpwstr>
      </vt:variant>
      <vt:variant>
        <vt:lpwstr/>
      </vt:variant>
      <vt:variant>
        <vt:i4>7733300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https://www.youtube.com/watch?v=Syp-zUVcTk4</vt:lpwstr>
      </vt:variant>
      <vt:variant>
        <vt:lpwstr/>
      </vt:variant>
      <vt:variant>
        <vt:i4>5046362</vt:i4>
      </vt:variant>
      <vt:variant>
        <vt:i4>75</vt:i4>
      </vt:variant>
      <vt:variant>
        <vt:i4>0</vt:i4>
      </vt:variant>
      <vt:variant>
        <vt:i4>5</vt:i4>
      </vt:variant>
      <vt:variant>
        <vt:lpwstr>https://youtu.be/UP1aImw4HDY?t=31</vt:lpwstr>
      </vt:variant>
      <vt:variant>
        <vt:lpwstr/>
      </vt:variant>
      <vt:variant>
        <vt:i4>65540</vt:i4>
      </vt:variant>
      <vt:variant>
        <vt:i4>72</vt:i4>
      </vt:variant>
      <vt:variant>
        <vt:i4>0</vt:i4>
      </vt:variant>
      <vt:variant>
        <vt:i4>5</vt:i4>
      </vt:variant>
      <vt:variant>
        <vt:lpwstr>https://www.bibliawobrazach.pl/search/?s=pierwszy+cud</vt:lpwstr>
      </vt:variant>
      <vt:variant>
        <vt:lpwstr/>
      </vt:variant>
      <vt:variant>
        <vt:i4>3342383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7405607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https://www.youtube.com/watch?v=uXnPSOMZM30</vt:lpwstr>
      </vt:variant>
      <vt:variant>
        <vt:lpwstr/>
      </vt:variant>
      <vt:variant>
        <vt:i4>7602287</vt:i4>
      </vt:variant>
      <vt:variant>
        <vt:i4>63</vt:i4>
      </vt:variant>
      <vt:variant>
        <vt:i4>0</vt:i4>
      </vt:variant>
      <vt:variant>
        <vt:i4>5</vt:i4>
      </vt:variant>
      <vt:variant>
        <vt:lpwstr>http://www.mariuszrosik.pl/?p=5940</vt:lpwstr>
      </vt:variant>
      <vt:variant>
        <vt:lpwstr/>
      </vt:variant>
      <vt:variant>
        <vt:i4>589852</vt:i4>
      </vt:variant>
      <vt:variant>
        <vt:i4>60</vt:i4>
      </vt:variant>
      <vt:variant>
        <vt:i4>0</vt:i4>
      </vt:variant>
      <vt:variant>
        <vt:i4>5</vt:i4>
      </vt:variant>
      <vt:variant>
        <vt:lpwstr>https://ojciecjakub.pl/archeologia/tam-jezus-zostal-ochrzczony-ale-nie-tylko/</vt:lpwstr>
      </vt:variant>
      <vt:variant>
        <vt:lpwstr/>
      </vt:variant>
      <vt:variant>
        <vt:i4>2490464</vt:i4>
      </vt:variant>
      <vt:variant>
        <vt:i4>57</vt:i4>
      </vt:variant>
      <vt:variant>
        <vt:i4>0</vt:i4>
      </vt:variant>
      <vt:variant>
        <vt:i4>5</vt:i4>
      </vt:variant>
      <vt:variant>
        <vt:lpwstr>https://ojciecjakub.pl/biblia/co-to-znaczy-mesjasz/</vt:lpwstr>
      </vt:variant>
      <vt:variant>
        <vt:lpwstr/>
      </vt:variant>
      <vt:variant>
        <vt:i4>4128891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https://www.youtube.com/watch?v=0RLQhANdNfM</vt:lpwstr>
      </vt:variant>
      <vt:variant>
        <vt:lpwstr/>
      </vt:variant>
      <vt:variant>
        <vt:i4>3342383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1179658</vt:i4>
      </vt:variant>
      <vt:variant>
        <vt:i4>48</vt:i4>
      </vt:variant>
      <vt:variant>
        <vt:i4>0</vt:i4>
      </vt:variant>
      <vt:variant>
        <vt:i4>5</vt:i4>
      </vt:variant>
      <vt:variant>
        <vt:lpwstr>https://www.przewodnik-katolicki.pl/Archiwum/2002/Przewodnik-Katolicki-51-2002/Przewodnik-liturgiczny/Bog-zbawia</vt:lpwstr>
      </vt:variant>
      <vt:variant>
        <vt:lpwstr/>
      </vt:variant>
      <vt:variant>
        <vt:i4>1376345</vt:i4>
      </vt:variant>
      <vt:variant>
        <vt:i4>45</vt:i4>
      </vt:variant>
      <vt:variant>
        <vt:i4>0</vt:i4>
      </vt:variant>
      <vt:variant>
        <vt:i4>5</vt:i4>
      </vt:variant>
      <vt:variant>
        <vt:lpwstr>http://www.izrael.badacz.org/kultura/judaizm.html</vt:lpwstr>
      </vt:variant>
      <vt:variant>
        <vt:lpwstr/>
      </vt:variant>
      <vt:variant>
        <vt:i4>7405628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7077926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https://www.youtube.com/watch?v=HrHeTyz6GKA</vt:lpwstr>
      </vt:variant>
      <vt:variant>
        <vt:lpwstr/>
      </vt:variant>
      <vt:variant>
        <vt:i4>786539</vt:i4>
      </vt:variant>
      <vt:variant>
        <vt:i4>36</vt:i4>
      </vt:variant>
      <vt:variant>
        <vt:i4>0</vt:i4>
      </vt:variant>
      <vt:variant>
        <vt:i4>5</vt:i4>
      </vt:variant>
      <vt:variant>
        <vt:lpwstr>https://favpng.com/png_view/mary-feast-of-the-immaculate-conception-rosary-mass-catholicism-png/jLBdMDH0</vt:lpwstr>
      </vt:variant>
      <vt:variant>
        <vt:lpwstr/>
      </vt:variant>
      <vt:variant>
        <vt:i4>7405628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24</vt:i4>
      </vt:variant>
      <vt:variant>
        <vt:i4>30</vt:i4>
      </vt:variant>
      <vt:variant>
        <vt:i4>0</vt:i4>
      </vt:variant>
      <vt:variant>
        <vt:i4>5</vt:i4>
      </vt:variant>
      <vt:variant>
        <vt:lpwstr>https://youtu.be/e8wuDaQqZ3Y?t=14</vt:lpwstr>
      </vt:variant>
      <vt:variant>
        <vt:lpwstr/>
      </vt:variant>
      <vt:variant>
        <vt:i4>7209072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https://www.youtube.com/watch?v=EAAvI64ifyQ</vt:lpwstr>
      </vt:variant>
      <vt:variant>
        <vt:lpwstr/>
      </vt:variant>
      <vt:variant>
        <vt:i4>2818080</vt:i4>
      </vt:variant>
      <vt:variant>
        <vt:i4>24</vt:i4>
      </vt:variant>
      <vt:variant>
        <vt:i4>0</vt:i4>
      </vt:variant>
      <vt:variant>
        <vt:i4>5</vt:i4>
      </vt:variant>
      <vt:variant>
        <vt:lpwstr>https://www.przewodnik-katolicki.pl/Archiwum/2007/Przewodnik-Katolicki-35-2007/Wiara-i-Kosciol/Jozjasz</vt:lpwstr>
      </vt:variant>
      <vt:variant>
        <vt:lpwstr/>
      </vt:variant>
      <vt:variant>
        <vt:i4>655426</vt:i4>
      </vt:variant>
      <vt:variant>
        <vt:i4>21</vt:i4>
      </vt:variant>
      <vt:variant>
        <vt:i4>0</vt:i4>
      </vt:variant>
      <vt:variant>
        <vt:i4>5</vt:i4>
      </vt:variant>
      <vt:variant>
        <vt:lpwstr>https://adeste.org/usmiech-wiary-czcigodny-sluga-bozy-mateusz-farina/</vt:lpwstr>
      </vt:variant>
      <vt:variant>
        <vt:lpwstr/>
      </vt:variant>
      <vt:variant>
        <vt:i4>7077927</vt:i4>
      </vt:variant>
      <vt:variant>
        <vt:i4>18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3080253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https://pl.aleteia.org/2018/08/05/zobacz-swiatynie-krola-salomona-w-3d/</vt:lpwstr>
      </vt:variant>
      <vt:variant>
        <vt:lpwstr/>
      </vt:variant>
      <vt:variant>
        <vt:i4>7405652</vt:i4>
      </vt:variant>
      <vt:variant>
        <vt:i4>9</vt:i4>
      </vt:variant>
      <vt:variant>
        <vt:i4>0</vt:i4>
      </vt:variant>
      <vt:variant>
        <vt:i4>5</vt:i4>
      </vt:variant>
      <vt:variant>
        <vt:lpwstr>https://opoka.org.pl/biblioteka/T/TB/dawid_01.html</vt:lpwstr>
      </vt:variant>
      <vt:variant>
        <vt:lpwstr/>
      </vt:variant>
      <vt:variant>
        <vt:i4>3080253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3080231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https://www.youtube.com/watch?v=gEmaKpenlj0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http://www.nowe.katechizmy.pl/</vt:lpwstr>
      </vt:variant>
      <vt:variant>
        <vt:lpwstr/>
      </vt:variant>
      <vt:variant>
        <vt:i4>6815804</vt:i4>
      </vt:variant>
      <vt:variant>
        <vt:i4>39</vt:i4>
      </vt:variant>
      <vt:variant>
        <vt:i4>0</vt:i4>
      </vt:variant>
      <vt:variant>
        <vt:i4>5</vt:i4>
      </vt:variant>
      <vt:variant>
        <vt:lpwstr>https://wiez.pl/2021/03/16/9-pytan-o-mature-z-religii/</vt:lpwstr>
      </vt:variant>
      <vt:variant>
        <vt:lpwstr/>
      </vt:variant>
      <vt:variant>
        <vt:i4>917509</vt:i4>
      </vt:variant>
      <vt:variant>
        <vt:i4>36</vt:i4>
      </vt:variant>
      <vt:variant>
        <vt:i4>0</vt:i4>
      </vt:variant>
      <vt:variant>
        <vt:i4>5</vt:i4>
      </vt:variant>
      <vt:variant>
        <vt:lpwstr>https://kobieta.onet.pl/dziecko/przezyc-smierc-dziecka/h9d5v</vt:lpwstr>
      </vt:variant>
      <vt:variant>
        <vt:lpwstr/>
      </vt:variant>
      <vt:variant>
        <vt:i4>3014710</vt:i4>
      </vt:variant>
      <vt:variant>
        <vt:i4>33</vt:i4>
      </vt:variant>
      <vt:variant>
        <vt:i4>0</vt:i4>
      </vt:variant>
      <vt:variant>
        <vt:i4>5</vt:i4>
      </vt:variant>
      <vt:variant>
        <vt:lpwstr>https://biblista.pl/ukryte/czytelnia-biblijna/5573-uciszenie-burzy-mt-8-23-27.html</vt:lpwstr>
      </vt:variant>
      <vt:variant>
        <vt:lpwstr/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https://www.apchor.pl/2016/06/28/Posrod-zyciowych-burz</vt:lpwstr>
      </vt:variant>
      <vt:variant>
        <vt:lpwstr/>
      </vt:variant>
      <vt:variant>
        <vt:i4>3211352</vt:i4>
      </vt:variant>
      <vt:variant>
        <vt:i4>27</vt:i4>
      </vt:variant>
      <vt:variant>
        <vt:i4>0</vt:i4>
      </vt:variant>
      <vt:variant>
        <vt:i4>5</vt:i4>
      </vt:variant>
      <vt:variant>
        <vt:lpwstr>https://opoka.org.pl/biblioteka/T/TD/chrzest_3przelomy.html</vt:lpwstr>
      </vt:variant>
      <vt:variant>
        <vt:lpwstr/>
      </vt:variant>
      <vt:variant>
        <vt:i4>7012408</vt:i4>
      </vt:variant>
      <vt:variant>
        <vt:i4>24</vt:i4>
      </vt:variant>
      <vt:variant>
        <vt:i4>0</vt:i4>
      </vt:variant>
      <vt:variant>
        <vt:i4>5</vt:i4>
      </vt:variant>
      <vt:variant>
        <vt:lpwstr>https://apcz.umk.pl/czasopisma//index.php/TiCz/article/viewFile/TiCz.2012.001/3131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https://www.kofc.org/pl/resources/cis/cis105.pdf</vt:lpwstr>
      </vt:variant>
      <vt:variant>
        <vt:lpwstr/>
      </vt:variant>
      <vt:variant>
        <vt:i4>5374004</vt:i4>
      </vt:variant>
      <vt:variant>
        <vt:i4>18</vt:i4>
      </vt:variant>
      <vt:variant>
        <vt:i4>0</vt:i4>
      </vt:variant>
      <vt:variant>
        <vt:i4>5</vt:i4>
      </vt:variant>
      <vt:variant>
        <vt:lpwstr>https://pl.nazarethfamily.org/?page_id=1142</vt:lpwstr>
      </vt:variant>
      <vt:variant>
        <vt:lpwstr/>
      </vt:variant>
      <vt:variant>
        <vt:i4>4456546</vt:i4>
      </vt:variant>
      <vt:variant>
        <vt:i4>15</vt:i4>
      </vt:variant>
      <vt:variant>
        <vt:i4>0</vt:i4>
      </vt:variant>
      <vt:variant>
        <vt:i4>5</vt:i4>
      </vt:variant>
      <vt:variant>
        <vt:lpwstr>https://opoka.org.pl/biblioteka/T/TB/wydawnictwom_imie.html</vt:lpwstr>
      </vt:variant>
      <vt:variant>
        <vt:lpwstr/>
      </vt:variant>
      <vt:variant>
        <vt:i4>3997754</vt:i4>
      </vt:variant>
      <vt:variant>
        <vt:i4>12</vt:i4>
      </vt:variant>
      <vt:variant>
        <vt:i4>0</vt:i4>
      </vt:variant>
      <vt:variant>
        <vt:i4>5</vt:i4>
      </vt:variant>
      <vt:variant>
        <vt:lpwstr>https://www.biblia.info.pl/blog/biblijna-koncepcja-sprawiedliwosci/</vt:lpwstr>
      </vt:variant>
      <vt:variant>
        <vt:lpwstr/>
      </vt:variant>
      <vt:variant>
        <vt:i4>6357034</vt:i4>
      </vt:variant>
      <vt:variant>
        <vt:i4>9</vt:i4>
      </vt:variant>
      <vt:variant>
        <vt:i4>0</vt:i4>
      </vt:variant>
      <vt:variant>
        <vt:i4>5</vt:i4>
      </vt:variant>
      <vt:variant>
        <vt:lpwstr>https://stacja7.pl/kultura/mlody-mesjasz-jak-wygladalo-dziecinstwo-jezusa/</vt:lpwstr>
      </vt:variant>
      <vt:variant>
        <vt:lpwstr/>
      </vt:variant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3276904</vt:i4>
      </vt:variant>
      <vt:variant>
        <vt:i4>3</vt:i4>
      </vt:variant>
      <vt:variant>
        <vt:i4>0</vt:i4>
      </vt:variant>
      <vt:variant>
        <vt:i4>5</vt:i4>
      </vt:variant>
      <vt:variant>
        <vt:lpwstr>https://opoka.org.pl/biblioteka/T/TD/pytania_nieobojetne/kazal_wymordowac.html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https://www.ampolska.co/Modlitwa/Terapia-duchowa/art-1071-Poznanie-i-proroctwo.htm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</cp:lastModifiedBy>
  <cp:revision>41</cp:revision>
  <dcterms:created xsi:type="dcterms:W3CDTF">2021-06-03T13:00:00Z</dcterms:created>
  <dcterms:modified xsi:type="dcterms:W3CDTF">2023-07-06T20:45:00Z</dcterms:modified>
</cp:coreProperties>
</file>